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19" w:rsidRDefault="00EE0F19" w:rsidP="00EE0F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A0231">
        <w:rPr>
          <w:rFonts w:ascii="Times New Roman" w:hAnsi="Times New Roman"/>
          <w:b/>
          <w:bCs/>
          <w:sz w:val="28"/>
          <w:szCs w:val="28"/>
        </w:rPr>
        <w:t xml:space="preserve">с детьми подготовительной группы </w:t>
      </w:r>
    </w:p>
    <w:p w:rsidR="00EE0F19" w:rsidRDefault="00EE0F19" w:rsidP="00EE0F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0231">
        <w:rPr>
          <w:rFonts w:ascii="Times New Roman" w:hAnsi="Times New Roman"/>
          <w:b/>
          <w:bCs/>
          <w:sz w:val="28"/>
          <w:szCs w:val="28"/>
        </w:rPr>
        <w:t>по теме «Семья. Семейные традиции»</w:t>
      </w:r>
    </w:p>
    <w:p w:rsidR="00EE0F19" w:rsidRPr="00EE0F19" w:rsidRDefault="00EE0F19" w:rsidP="00EE0F19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Кучмина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И.С.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2"/>
        <w:gridCol w:w="2977"/>
        <w:gridCol w:w="2410"/>
      </w:tblGrid>
      <w:tr w:rsidR="00EE0F19" w:rsidRPr="000A0231" w:rsidTr="0017052E"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13609" w:type="dxa"/>
            <w:gridSpan w:val="3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Дети – 6-7 лет / подготовительная группа общеразвивающей направленности</w:t>
            </w:r>
          </w:p>
        </w:tc>
      </w:tr>
      <w:tr w:rsidR="00EE0F19" w:rsidRPr="000A0231" w:rsidTr="0017052E"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проведения ОД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по сказке</w:t>
            </w:r>
          </w:p>
        </w:tc>
      </w:tr>
      <w:tr w:rsidR="00EE0F19" w:rsidRPr="000A0231" w:rsidTr="0017052E">
        <w:trPr>
          <w:trHeight w:val="204"/>
        </w:trPr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«Познавательное развитие», «Социально-коммуникативное развитие», «Речевое развитие»</w:t>
            </w:r>
            <w:r>
              <w:rPr>
                <w:rFonts w:ascii="Times New Roman" w:hAnsi="Times New Roman"/>
                <w:sz w:val="28"/>
                <w:szCs w:val="28"/>
              </w:rPr>
              <w:t>, «Художественно-эстетическое развитие».</w:t>
            </w:r>
          </w:p>
        </w:tc>
      </w:tr>
      <w:tr w:rsidR="00EE0F19" w:rsidRPr="000A0231" w:rsidTr="0017052E"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EE0F19" w:rsidRPr="000A0231" w:rsidRDefault="00EE0F19" w:rsidP="00170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Формировать представление о значении семьи в жизни ребенка, о семейных традициях посредством совместного рассказывания сказки.</w:t>
            </w:r>
          </w:p>
        </w:tc>
      </w:tr>
      <w:tr w:rsidR="00EE0F19" w:rsidRPr="000A0231" w:rsidTr="0017052E"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Программные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3609" w:type="dxa"/>
            <w:gridSpan w:val="3"/>
          </w:tcPr>
          <w:p w:rsidR="00EE0F19" w:rsidRPr="00704543" w:rsidRDefault="00EE0F1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543">
              <w:rPr>
                <w:rFonts w:ascii="Times New Roman" w:hAnsi="Times New Roman"/>
                <w:b/>
                <w:sz w:val="28"/>
                <w:szCs w:val="28"/>
              </w:rPr>
              <w:t>ОО «Познавательное развитие»:</w:t>
            </w:r>
            <w:r w:rsidRPr="00704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0F19" w:rsidRDefault="00EE0F19" w:rsidP="0017052E">
            <w:pPr>
              <w:shd w:val="clear" w:color="auto" w:fill="FFFFFF"/>
              <w:tabs>
                <w:tab w:val="left" w:pos="128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5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продолжать осваивать представления о своей семье: имя, отчество, профессии родителей и ближайших родственников, традициях семьи.</w:t>
            </w:r>
          </w:p>
          <w:p w:rsidR="00EE0F19" w:rsidRPr="00475C4F" w:rsidRDefault="00EE0F1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F">
              <w:rPr>
                <w:rFonts w:ascii="Times New Roman" w:hAnsi="Times New Roman"/>
                <w:b/>
                <w:sz w:val="28"/>
                <w:szCs w:val="28"/>
              </w:rPr>
              <w:t>ОО «Социально-коммуникативное развитие»:</w:t>
            </w:r>
            <w:r w:rsidRPr="00475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0F19" w:rsidRDefault="00EE0F19" w:rsidP="0017052E">
            <w:pPr>
              <w:shd w:val="clear" w:color="auto" w:fill="FFFFFF"/>
              <w:tabs>
                <w:tab w:val="left" w:pos="1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способствовать формированию представлений о семейных и родственных отношениях, о родословной своей семьи;</w:t>
            </w:r>
          </w:p>
          <w:p w:rsidR="00EE0F19" w:rsidRPr="00DE2567" w:rsidRDefault="00EE0F19" w:rsidP="0017052E">
            <w:pPr>
              <w:shd w:val="clear" w:color="auto" w:fill="FFFFFF"/>
              <w:tabs>
                <w:tab w:val="left" w:pos="12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поощрять активное проявление добрых чувств по отношению к родителям, близким родственникам, членам семьи.</w:t>
            </w:r>
          </w:p>
          <w:p w:rsidR="00EE0F19" w:rsidRDefault="00EE0F1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5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04543">
              <w:rPr>
                <w:rFonts w:ascii="Times New Roman" w:hAnsi="Times New Roman"/>
                <w:sz w:val="28"/>
                <w:szCs w:val="28"/>
              </w:rPr>
              <w:t xml:space="preserve">развивать эмоциональную отзывчивость, доброжелательность, начальные </w:t>
            </w:r>
            <w:r>
              <w:rPr>
                <w:rFonts w:ascii="Times New Roman" w:hAnsi="Times New Roman"/>
                <w:sz w:val="28"/>
                <w:szCs w:val="28"/>
              </w:rPr>
              <w:t>социально-ценностные ориентации;</w:t>
            </w:r>
          </w:p>
          <w:p w:rsidR="00EE0F19" w:rsidRDefault="00EE0F19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подвести детей к пониманию и называнию 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широкого круга эмоций (радость, грусть, злость)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0F19" w:rsidRPr="00F55ECA" w:rsidRDefault="00EE0F19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работу по разнообразию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 форм и способов проявления эмоциональной отзывчивости и сопереживания.</w:t>
            </w:r>
          </w:p>
          <w:p w:rsidR="00EE0F19" w:rsidRPr="00704543" w:rsidRDefault="00EE0F1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543">
              <w:rPr>
                <w:rFonts w:ascii="Times New Roman" w:hAnsi="Times New Roman"/>
                <w:b/>
                <w:sz w:val="28"/>
                <w:szCs w:val="28"/>
              </w:rPr>
              <w:t>ОО «Речевое развитие»:</w:t>
            </w:r>
            <w:r w:rsidRPr="00704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0F19" w:rsidRDefault="00EE0F19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04543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поощрять участие в коллективном разговоре, поддерживая общую беседу, не перебивая собеседников;</w:t>
            </w:r>
          </w:p>
          <w:p w:rsidR="00EE0F19" w:rsidRPr="00704543" w:rsidRDefault="00EE0F19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704543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способствовать употреблению в речи эмоционально-оценочной лексики;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04543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воспитывать интерес к литературе, соотносить литературные факты с жизненным опытом, воспроизводить текст по иллюстрации</w:t>
            </w:r>
            <w:r w:rsidRPr="0070454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EE0F19" w:rsidRPr="00DE2567" w:rsidRDefault="00EE0F19" w:rsidP="0017052E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DE2567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ОО «Художественно-эстетическое развитие»:</w:t>
            </w:r>
          </w:p>
          <w:p w:rsidR="00EE0F19" w:rsidRPr="000A0231" w:rsidRDefault="00EE0F19" w:rsidP="001705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поддерживать интерес детей к литературе, обогащать «читательский» опыт детей за счет сказок.</w:t>
            </w:r>
          </w:p>
        </w:tc>
      </w:tr>
      <w:tr w:rsidR="00EE0F19" w:rsidRPr="000A0231" w:rsidTr="0017052E"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Новые слова</w:t>
            </w:r>
          </w:p>
        </w:tc>
        <w:tc>
          <w:tcPr>
            <w:tcW w:w="13609" w:type="dxa"/>
            <w:gridSpan w:val="3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>Традиция, род.</w:t>
            </w:r>
          </w:p>
        </w:tc>
      </w:tr>
      <w:tr w:rsidR="00EE0F19" w:rsidRPr="000A0231" w:rsidTr="0017052E">
        <w:trPr>
          <w:trHeight w:val="983"/>
        </w:trPr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lastRenderedPageBreak/>
              <w:t>Виды детской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познавательно-исследовательская;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коммуникативная (беседа, диалог);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>двигательная</w:t>
            </w:r>
            <w:proofErr w:type="gramEnd"/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 xml:space="preserve"> (передвижение по группе);</w:t>
            </w:r>
          </w:p>
        </w:tc>
      </w:tr>
      <w:tr w:rsidR="00EE0F19" w:rsidRPr="000A0231" w:rsidTr="0017052E">
        <w:trPr>
          <w:trHeight w:val="97"/>
        </w:trPr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детской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совместная деятельность взрослого и детей;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EE0F19" w:rsidRPr="000A0231" w:rsidTr="0017052E">
        <w:trPr>
          <w:trHeight w:val="210"/>
        </w:trPr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13609" w:type="dxa"/>
            <w:gridSpan w:val="3"/>
          </w:tcPr>
          <w:p w:rsidR="00EE0F19" w:rsidRPr="000A0231" w:rsidRDefault="00EE0F19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0231">
              <w:rPr>
                <w:rFonts w:ascii="Times New Roman" w:hAnsi="Times New Roman"/>
                <w:b/>
                <w:bCs/>
                <w:sz w:val="28"/>
                <w:szCs w:val="28"/>
              </w:rPr>
              <w:t>Раздаточный и демонстрационный материал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колокольчик, мольберт, шкатулка,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большая пирамидка, 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пирамидки по количеству детей, картинки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изображением черных силуэтов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сказок,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кубики эмоций,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картинки с изображением хлеба и соли, младенца, кошки, угольки (по количеству детей), зерно, монеты (по количеству детей), емкость с водой,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подковы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соленого теста, фломастеры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EE0F19" w:rsidRPr="000A0231" w:rsidTr="0017052E">
        <w:trPr>
          <w:trHeight w:val="180"/>
        </w:trPr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609" w:type="dxa"/>
            <w:gridSpan w:val="3"/>
          </w:tcPr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имеет представле</w:t>
            </w:r>
            <w:r>
              <w:rPr>
                <w:rFonts w:ascii="Times New Roman" w:hAnsi="Times New Roman"/>
                <w:sz w:val="28"/>
                <w:szCs w:val="28"/>
              </w:rPr>
              <w:t>ние о семье, о сказочных героях;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проявляют интерес к семейным традициям, роду.</w:t>
            </w:r>
          </w:p>
        </w:tc>
      </w:tr>
      <w:tr w:rsidR="00EE0F19" w:rsidRPr="000A0231" w:rsidTr="0017052E">
        <w:trPr>
          <w:trHeight w:val="127"/>
        </w:trPr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8222" w:type="dxa"/>
          </w:tcPr>
          <w:p w:rsidR="00EE0F19" w:rsidRPr="000A0231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EE0F19" w:rsidRPr="000A0231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EE0F19" w:rsidRPr="000A0231" w:rsidTr="00EE0F19">
        <w:trPr>
          <w:trHeight w:val="546"/>
        </w:trPr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8222" w:type="dxa"/>
          </w:tcPr>
          <w:p w:rsidR="00EE0F19" w:rsidRPr="00E16E61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6E61">
              <w:rPr>
                <w:rFonts w:ascii="Times New Roman" w:hAnsi="Times New Roman"/>
                <w:i/>
                <w:sz w:val="28"/>
                <w:szCs w:val="28"/>
              </w:rPr>
              <w:t>Здравствуйте, ребята! Я очень рада вас видеть!</w:t>
            </w:r>
          </w:p>
          <w:p w:rsidR="00EE0F19" w:rsidRPr="0013662E" w:rsidRDefault="00EE0F1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color w:val="111111"/>
                <w:sz w:val="28"/>
                <w:szCs w:val="28"/>
              </w:rPr>
            </w:pPr>
            <w:r w:rsidRPr="0013662E">
              <w:rPr>
                <w:i/>
                <w:color w:val="111111"/>
                <w:sz w:val="28"/>
                <w:szCs w:val="28"/>
              </w:rPr>
              <w:t>Доброе утро улыбчивым лицам!</w:t>
            </w:r>
          </w:p>
          <w:p w:rsidR="00EE0F19" w:rsidRPr="0013662E" w:rsidRDefault="00EE0F1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color w:val="111111"/>
                <w:sz w:val="28"/>
                <w:szCs w:val="28"/>
              </w:rPr>
            </w:pPr>
            <w:r w:rsidRPr="0013662E">
              <w:rPr>
                <w:i/>
                <w:color w:val="111111"/>
                <w:sz w:val="28"/>
                <w:szCs w:val="28"/>
              </w:rPr>
              <w:t>Доброе утро солнцу и птицам!</w:t>
            </w:r>
          </w:p>
          <w:p w:rsidR="00EE0F19" w:rsidRPr="0013662E" w:rsidRDefault="00EE0F1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color w:val="111111"/>
                <w:sz w:val="28"/>
                <w:szCs w:val="28"/>
              </w:rPr>
            </w:pPr>
            <w:r w:rsidRPr="0013662E">
              <w:rPr>
                <w:i/>
                <w:color w:val="111111"/>
                <w:sz w:val="28"/>
                <w:szCs w:val="28"/>
              </w:rPr>
              <w:t>Пусть каждый становится добрым, доверчивым.</w:t>
            </w:r>
          </w:p>
          <w:p w:rsidR="00EE0F19" w:rsidRPr="0013662E" w:rsidRDefault="00EE0F1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color w:val="111111"/>
                <w:sz w:val="28"/>
                <w:szCs w:val="28"/>
              </w:rPr>
            </w:pPr>
            <w:r w:rsidRPr="0013662E">
              <w:rPr>
                <w:i/>
                <w:color w:val="111111"/>
                <w:sz w:val="28"/>
                <w:szCs w:val="28"/>
              </w:rPr>
              <w:t>Пусть доброе утро продлится до вечера!</w:t>
            </w:r>
          </w:p>
          <w:p w:rsidR="00EE0F19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62E">
              <w:rPr>
                <w:rFonts w:ascii="Times New Roman" w:hAnsi="Times New Roman"/>
                <w:sz w:val="28"/>
                <w:szCs w:val="28"/>
              </w:rPr>
              <w:t>Давайте поделимся друг с другом своим хорошим настроением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E0F19" w:rsidRPr="000A0231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Похлопайте в ладоши те, у кого есть старший брат.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Закройте глаза те, у кого есть младшая сестра.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Подпрыгните те, у кого есть младший брат.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Улыбнитесь те, кто живет с бабушкой и дедушкой.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Потопайте ногами те, у кого есть прабабушка.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Как Вы думаете, о чем сегодня мы с Вами будем говорить?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дети затрудняются, предлагает разгадать ребус-подсказку:</w:t>
            </w:r>
          </w:p>
          <w:p w:rsidR="00EE0F19" w:rsidRPr="000A0231" w:rsidRDefault="00EE0F19" w:rsidP="00EE0F1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3B0464" wp14:editId="5C247BEB">
                  <wp:extent cx="1133475" cy="371475"/>
                  <wp:effectExtent l="0" t="0" r="9525" b="9525"/>
                  <wp:docPr id="7" name="Рисунок 7" descr="https://mama-pomogi.ru/images/OldImages/2016/7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mama-pomogi.ru/images/OldImages/2016/7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Дети приветствуют педагога и друг друга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улыбкой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Выполняют  действия.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Высказывают предположения.</w:t>
            </w:r>
          </w:p>
        </w:tc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Настраиваются на работу;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концентрируется внимание;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формируется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положительный настрой </w:t>
            </w:r>
            <w:proofErr w:type="gramStart"/>
            <w:r w:rsidRPr="000A023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совместную деятельность.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Знают членов своей семьи. 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Умеют разгадывать ребусы.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F19" w:rsidRPr="000A0231" w:rsidTr="00EE0F19">
        <w:trPr>
          <w:trHeight w:val="2531"/>
        </w:trPr>
        <w:tc>
          <w:tcPr>
            <w:tcW w:w="2410" w:type="dxa"/>
            <w:vMerge w:val="restart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lastRenderedPageBreak/>
              <w:t>II. Мотивационно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ориентировочный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8222" w:type="dxa"/>
          </w:tcPr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Друзья, а вы любите сказки? А чем они вам нравятся? А какая сказка ваша любимая? </w:t>
            </w:r>
          </w:p>
          <w:p w:rsidR="00EE0F19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EE0F19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0F19" w:rsidRPr="00694DF1" w:rsidRDefault="00EE0F1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 очереди называют </w:t>
            </w:r>
            <w:r>
              <w:rPr>
                <w:rFonts w:ascii="Times New Roman" w:hAnsi="Times New Roman"/>
                <w:sz w:val="28"/>
                <w:szCs w:val="28"/>
              </w:rPr>
              <w:t>знакомые им сказки, их любимые сказки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0F19" w:rsidRPr="001932D0" w:rsidRDefault="00EE0F19" w:rsidP="0017052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Предположительно отвечают: </w:t>
            </w: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«Колобок», «Теремок», «Курочка Ряба», «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избушка» и др.</w:t>
            </w:r>
          </w:p>
        </w:tc>
        <w:tc>
          <w:tcPr>
            <w:tcW w:w="2410" w:type="dxa"/>
          </w:tcPr>
          <w:p w:rsidR="00EE0F19" w:rsidRPr="00EE0F19" w:rsidRDefault="00EE0F19" w:rsidP="00EE0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F19" w:rsidRPr="000A0231" w:rsidTr="0017052E">
        <w:trPr>
          <w:trHeight w:val="2974"/>
        </w:trPr>
        <w:tc>
          <w:tcPr>
            <w:tcW w:w="2410" w:type="dxa"/>
            <w:vMerge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Сегодня нас с вами пригласили в гости герои одной сказки. Её название вы узнаете, если ответите на вопрос: «Как называется сказка, в которой благодаря дружной </w:t>
            </w: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 xml:space="preserve">семье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удалось собрать большой урожай этого овоща?»</w:t>
            </w:r>
            <w:r w:rsidRPr="000A023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(показывает репку)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Молодцы! Вы правильно отгадали! Эта </w:t>
            </w:r>
            <w:proofErr w:type="gramStart"/>
            <w:r w:rsidRPr="000A0231">
              <w:rPr>
                <w:rFonts w:ascii="Times New Roman" w:hAnsi="Times New Roman"/>
                <w:sz w:val="28"/>
                <w:szCs w:val="28"/>
              </w:rPr>
              <w:t>сказка про</w:t>
            </w:r>
            <w:proofErr w:type="gramEnd"/>
            <w:r w:rsidRPr="000A0231">
              <w:rPr>
                <w:rFonts w:ascii="Times New Roman" w:hAnsi="Times New Roman"/>
                <w:sz w:val="28"/>
                <w:szCs w:val="28"/>
              </w:rPr>
              <w:t xml:space="preserve"> дружную </w:t>
            </w: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>семью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и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называется она </w:t>
            </w:r>
            <w:r w:rsidRPr="000A0231">
              <w:rPr>
                <w:rFonts w:ascii="Times New Roman" w:hAnsi="Times New Roman"/>
                <w:i/>
                <w:iCs/>
                <w:sz w:val="28"/>
                <w:szCs w:val="28"/>
              </w:rPr>
              <w:t>«Репка»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Назовите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членов этой </w:t>
            </w: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>семьи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Как вы понимаете, что такое </w:t>
            </w: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>семья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Правильно, </w:t>
            </w: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>семья - это дом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мир, где царят любовь, преданность, дружба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>Семья - это самое дорогое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что есть у каждого человека. 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И сейчас Репка хочет познакомить вас с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>семьёй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которая её растила. Мы вместе с вами будем рассказывать сказку!</w:t>
            </w:r>
          </w:p>
        </w:tc>
        <w:tc>
          <w:tcPr>
            <w:tcW w:w="2977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название сказки.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iCs/>
                <w:sz w:val="28"/>
                <w:szCs w:val="28"/>
              </w:rPr>
              <w:t xml:space="preserve">Дети называют: </w:t>
            </w:r>
            <w:proofErr w:type="gramStart"/>
            <w:r w:rsidRPr="000A0231">
              <w:rPr>
                <w:rFonts w:ascii="Times New Roman" w:hAnsi="Times New Roman"/>
                <w:iCs/>
                <w:sz w:val="28"/>
                <w:szCs w:val="28"/>
              </w:rPr>
              <w:t>дедка</w:t>
            </w:r>
            <w:proofErr w:type="gramEnd"/>
            <w:r w:rsidRPr="000A0231">
              <w:rPr>
                <w:rFonts w:ascii="Times New Roman" w:hAnsi="Times New Roman"/>
                <w:iCs/>
                <w:sz w:val="28"/>
                <w:szCs w:val="28"/>
              </w:rPr>
              <w:t>, бабка, внучка, Жучка, кошка, мышка.</w:t>
            </w:r>
          </w:p>
          <w:p w:rsidR="00EE0F19" w:rsidRPr="00CB46F8" w:rsidRDefault="00EE0F1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ысказывают свои предположения, затем воспитатель все ответы объединяет и делает вывод.</w:t>
            </w:r>
          </w:p>
        </w:tc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Знают название сказок, </w:t>
            </w:r>
            <w:r w:rsidRPr="00704543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а</w:t>
            </w:r>
            <w:r w:rsidRPr="0070454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ктив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изирован словарный запас</w:t>
            </w:r>
            <w:proofErr w:type="gram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70454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E0F19" w:rsidRPr="000A0231" w:rsidTr="0017052E">
        <w:trPr>
          <w:trHeight w:val="112"/>
        </w:trPr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III. Практический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тап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 xml:space="preserve">Технология практического </w:t>
            </w:r>
            <w:r w:rsidRPr="00C516C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опыта педагога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6A7BDA" w:rsidRDefault="00EE0F19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6A7BDA" w:rsidRDefault="00EE0F19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6A7BDA" w:rsidRDefault="00EE0F19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6A7BDA" w:rsidRDefault="00EE0F19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6A7BDA" w:rsidRDefault="00EE0F19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6A7BDA" w:rsidRDefault="00EE0F19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6A7BDA" w:rsidRDefault="00EE0F19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6A7BDA" w:rsidRDefault="00EE0F19" w:rsidP="0017052E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A7BDA">
              <w:rPr>
                <w:rFonts w:ascii="Times New Roman" w:hAnsi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8222" w:type="dxa"/>
          </w:tcPr>
          <w:p w:rsidR="00EE0F19" w:rsidRPr="00E83B88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B88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 xml:space="preserve">Я буду рассказывать сказку, но вы обязательно помогайте мне </w:t>
            </w:r>
            <w:r w:rsidRPr="00E83B88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(педагог прикрепляет плоскостное изображение 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репки и деда </w:t>
            </w:r>
            <w:r w:rsidRPr="00E83B88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на мольберт)</w:t>
            </w:r>
            <w:r w:rsidRPr="00E83B8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: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«Посадил дед репку, выросла репка большая пребольшая. Стал дед репку тащить из земли, а вытащить не может. Позвал на помощь дед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бабку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B88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(педагог прикрепляет плоскостное изображение 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бабки</w:t>
            </w:r>
            <w:r w:rsidRPr="00E83B88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 на мольберт)</w:t>
            </w:r>
            <w:r w:rsidRPr="00E83B88">
              <w:rPr>
                <w:rFonts w:ascii="Times New Roman" w:hAnsi="Times New Roman"/>
                <w:sz w:val="28"/>
                <w:szCs w:val="28"/>
              </w:rPr>
              <w:t>.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А бабка говорит: 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«Я тебе обязательно помогу, но сначала мне хочется узнать у ребят, какая у них семья и познакомиться с их близкими людьми».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Ребята, расскажем бабке про наши семьи? А поможет нам в этом звонкий колокольчик.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Интерактивная технология «Хоровод»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Колокольчик поет, всех ребят в хоровод зовет.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Раз-два, раз-два – начинается игра.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i/>
                <w:iCs/>
                <w:sz w:val="28"/>
                <w:szCs w:val="28"/>
              </w:rPr>
              <w:t>(дети собираются вокруг воспитателя)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 xml:space="preserve">Звонкий колокольчик мы будем передавать по </w:t>
            </w:r>
            <w:proofErr w:type="gramStart"/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>кругу</w:t>
            </w:r>
            <w:proofErr w:type="gramEnd"/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 xml:space="preserve"> и отвечать на вопросы. И так мы будем делать по очереди, пока колокольчик не вернется ко мне.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- Маша, назови членов своей семья? </w:t>
            </w:r>
            <w:r w:rsidRPr="000A0231">
              <w:rPr>
                <w:rFonts w:ascii="Times New Roman" w:hAnsi="Times New Roman"/>
                <w:i/>
                <w:sz w:val="28"/>
                <w:szCs w:val="28"/>
              </w:rPr>
              <w:t>(ребенок отвечает, звонит в колокольчик и передает следующему ребенку)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Как зовут твою маму?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- Как зовут твоего папу? 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- Сколько человек в вашей семье и как их зовут? 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- Кто самый старший в вашей семье? 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Кто самый младший в вашей семье?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- Кто чем занимается в семье? Чем занимается папа? 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Чем занимается мама?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 Как ты заботишься о других членах своей семьи?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Спасибо, вот мы и познакомились с вашими семьями и узнали, что в ваших семьях есть мамы и папы, бабушки и дедушки, братья и сестренки.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Ну что, продолжим рассказывать сказку?</w:t>
            </w:r>
          </w:p>
          <w:p w:rsidR="00EE0F19" w:rsidRPr="00E83B88" w:rsidRDefault="00EE0F1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color w:val="111111"/>
                <w:sz w:val="28"/>
                <w:szCs w:val="28"/>
              </w:rPr>
            </w:pPr>
            <w:r w:rsidRPr="000A0231">
              <w:rPr>
                <w:sz w:val="28"/>
                <w:szCs w:val="28"/>
              </w:rPr>
              <w:t xml:space="preserve">«Бабка за дедку, дедка за репку, </w:t>
            </w:r>
            <w:proofErr w:type="gramStart"/>
            <w:r w:rsidRPr="000A0231">
              <w:rPr>
                <w:sz w:val="28"/>
                <w:szCs w:val="28"/>
              </w:rPr>
              <w:t>тянут-потянут</w:t>
            </w:r>
            <w:proofErr w:type="gramEnd"/>
            <w:r w:rsidRPr="000A0231">
              <w:rPr>
                <w:sz w:val="28"/>
                <w:szCs w:val="28"/>
              </w:rPr>
              <w:t>, а в</w:t>
            </w:r>
            <w:r>
              <w:rPr>
                <w:sz w:val="28"/>
                <w:szCs w:val="28"/>
              </w:rPr>
              <w:t>ытянуть не могут. Позвала бабка…внучку</w:t>
            </w:r>
            <w:r w:rsidRPr="000A0231">
              <w:rPr>
                <w:sz w:val="28"/>
                <w:szCs w:val="28"/>
              </w:rPr>
              <w:t xml:space="preserve"> </w:t>
            </w:r>
            <w:r w:rsidRPr="00694DF1">
              <w:rPr>
                <w:i/>
                <w:color w:val="111111"/>
                <w:sz w:val="28"/>
                <w:szCs w:val="28"/>
              </w:rPr>
              <w:t>(педагог прикрепляет плоскостное изображение</w:t>
            </w:r>
            <w:r>
              <w:rPr>
                <w:i/>
                <w:color w:val="111111"/>
                <w:sz w:val="28"/>
                <w:szCs w:val="28"/>
              </w:rPr>
              <w:t xml:space="preserve"> внучки </w:t>
            </w:r>
            <w:r w:rsidRPr="00694DF1">
              <w:rPr>
                <w:i/>
                <w:color w:val="111111"/>
                <w:sz w:val="28"/>
                <w:szCs w:val="28"/>
              </w:rPr>
              <w:t xml:space="preserve"> на мольберт)</w:t>
            </w:r>
            <w:r>
              <w:rPr>
                <w:i/>
                <w:color w:val="111111"/>
                <w:sz w:val="28"/>
                <w:szCs w:val="28"/>
              </w:rPr>
              <w:t xml:space="preserve">, </w:t>
            </w:r>
            <w:r w:rsidRPr="000A0231">
              <w:rPr>
                <w:sz w:val="28"/>
                <w:szCs w:val="28"/>
              </w:rPr>
              <w:t>а внучка говорит: </w:t>
            </w:r>
            <w:r w:rsidRPr="000A0231">
              <w:rPr>
                <w:b/>
                <w:iCs/>
                <w:sz w:val="28"/>
                <w:szCs w:val="28"/>
              </w:rPr>
              <w:t xml:space="preserve">«С удовольствием помогу вам, но сначала поиграю с ребятами». </w:t>
            </w:r>
            <w:r w:rsidRPr="000A0231">
              <w:rPr>
                <w:iCs/>
                <w:sz w:val="28"/>
                <w:szCs w:val="28"/>
              </w:rPr>
              <w:t>Внучка хочет узнать, какие они родные и дорогие</w:t>
            </w:r>
            <w:r w:rsidRPr="000A0231">
              <w:rPr>
                <w:b/>
                <w:iCs/>
                <w:sz w:val="28"/>
                <w:szCs w:val="28"/>
              </w:rPr>
              <w:t xml:space="preserve"> </w:t>
            </w:r>
            <w:r w:rsidRPr="000A0231">
              <w:rPr>
                <w:sz w:val="28"/>
                <w:szCs w:val="28"/>
              </w:rPr>
              <w:t xml:space="preserve">нам люди? А поможет нам в этом «Волшебная шкатулка», в которой собраны слова-определения. Нам необходимо распределить эти слова в соответствии с тем, кому они подходят. 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Игра «Волшебная шкатулка»</w:t>
            </w:r>
          </w:p>
          <w:p w:rsidR="00EE0F19" w:rsidRPr="000A0231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(</w:t>
            </w:r>
            <w:r w:rsidRPr="000A0231">
              <w:rPr>
                <w:rFonts w:ascii="Times New Roman" w:hAnsi="Times New Roman"/>
                <w:i/>
                <w:sz w:val="28"/>
                <w:szCs w:val="28"/>
              </w:rPr>
              <w:t xml:space="preserve">на мольберт размещаются картинки с изображением членов </w:t>
            </w:r>
            <w:r w:rsidRPr="000A023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семьи, необходимо подобрать к ним слова-определения)</w:t>
            </w:r>
          </w:p>
          <w:p w:rsidR="00EE0F19" w:rsidRPr="000A0231" w:rsidRDefault="00EE0F19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Мама - добрая, красивая, терпеливая, ласковая, нежная, умная, требовательная.</w:t>
            </w:r>
          </w:p>
          <w:p w:rsidR="00EE0F19" w:rsidRPr="000A0231" w:rsidRDefault="00EE0F19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Папа - строгий, умный, сильный.</w:t>
            </w:r>
          </w:p>
          <w:p w:rsidR="00EE0F19" w:rsidRPr="000A0231" w:rsidRDefault="00EE0F19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Бабушка - старенькая, добрая, отзывчивая, ласковая, доброжелательная, седая.</w:t>
            </w:r>
          </w:p>
          <w:p w:rsidR="00EE0F19" w:rsidRPr="000A0231" w:rsidRDefault="00EE0F19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Дедушка - старый, мудрый, седой.</w:t>
            </w:r>
          </w:p>
          <w:p w:rsidR="00EE0F19" w:rsidRPr="000A0231" w:rsidRDefault="00EE0F19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Сестра - весёлая, задорная, непоседливая, старшая, младшая, маленькая, большая.</w:t>
            </w:r>
          </w:p>
          <w:p w:rsidR="00EE0F19" w:rsidRPr="000A0231" w:rsidRDefault="00EE0F19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Брат - сильный, слабый, маленький, большой, старший, младший.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2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Игра «Кубик эмоций» 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Возьмите, пожалуйста, кубики с изображениями эмоций, они нам сейчас пригодятся. 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Что чувствует мама, когда Вы помогли ей вымыть посуду (радость). Покажите эту эмоцию.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Что чувствует мама, если вы на прогулке испачкали куртку (грусть, разочарование) Покажите эту эмоцию.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Что испытал папа, когда вы помогли ему убрать инструменты в шкаф (радость)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Что испытала бабушка, когда вы упали и разбили коленку? (страх) Покажите эту эмоцию.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Что испытала ваша сестра, когда Вы сломали её любимую игрушку? (злость) Покажите эту эмоцию.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Что испытал ваш брат, когда на день рождение ему подарили щенка? (радость, удивление). Покажите эту эмоцию.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Молодцы! С заданиями внучки мы справились, а наша сказка продолжается: «Внучка за бабку, бабка за </w:t>
            </w:r>
            <w:proofErr w:type="gramStart"/>
            <w:r w:rsidRPr="000A0231">
              <w:rPr>
                <w:rFonts w:ascii="Times New Roman" w:hAnsi="Times New Roman"/>
                <w:sz w:val="28"/>
                <w:szCs w:val="28"/>
              </w:rPr>
              <w:t>дедку</w:t>
            </w:r>
            <w:proofErr w:type="gramEnd"/>
            <w:r w:rsidRPr="000A0231">
              <w:rPr>
                <w:rFonts w:ascii="Times New Roman" w:hAnsi="Times New Roman"/>
                <w:sz w:val="28"/>
                <w:szCs w:val="28"/>
              </w:rPr>
              <w:t xml:space="preserve">, дедка за репку. </w:t>
            </w:r>
            <w:proofErr w:type="gramStart"/>
            <w:r w:rsidRPr="000A0231">
              <w:rPr>
                <w:rFonts w:ascii="Times New Roman" w:hAnsi="Times New Roman"/>
                <w:sz w:val="28"/>
                <w:szCs w:val="28"/>
              </w:rPr>
              <w:t>Тянут-потянут</w:t>
            </w:r>
            <w:proofErr w:type="gramEnd"/>
            <w:r w:rsidRPr="000A0231">
              <w:rPr>
                <w:rFonts w:ascii="Times New Roman" w:hAnsi="Times New Roman"/>
                <w:sz w:val="28"/>
                <w:szCs w:val="28"/>
              </w:rPr>
              <w:t>, вытянуть не могут. Позвала внучка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Жучку…»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0AC">
              <w:rPr>
                <w:rFonts w:ascii="Times New Roman" w:hAnsi="Times New Roman"/>
                <w:i/>
                <w:sz w:val="28"/>
                <w:szCs w:val="28"/>
              </w:rPr>
              <w:t>(педагог прикрепляет на мольберт изображение Жучки)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. Жучка, конечно же, поможет вытащить репку,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сначала она хочет задать нам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вопрос: 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«Кого называют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родственниками? 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lastRenderedPageBreak/>
              <w:t>Родственники-близкие по родству люди.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А что означает слово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0231">
              <w:rPr>
                <w:rFonts w:ascii="Times New Roman" w:hAnsi="Times New Roman"/>
                <w:i/>
                <w:iCs/>
                <w:sz w:val="28"/>
                <w:szCs w:val="28"/>
              </w:rPr>
              <w:t>«род»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0231">
              <w:rPr>
                <w:rFonts w:ascii="Times New Roman" w:hAnsi="Times New Roman"/>
                <w:i/>
                <w:iCs/>
                <w:sz w:val="28"/>
                <w:szCs w:val="28"/>
              </w:rPr>
              <w:t>(ответы детей)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 - это одна большая </w:t>
            </w: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>семья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каждый род имеет своё начало. Посмотрите на пирамидку. Любой род можно представить в виде этих колец </w:t>
            </w:r>
            <w:r w:rsidRPr="001932D0">
              <w:rPr>
                <w:rFonts w:ascii="Times New Roman" w:hAnsi="Times New Roman"/>
                <w:i/>
                <w:sz w:val="28"/>
                <w:szCs w:val="28"/>
              </w:rPr>
              <w:t>(воспитатель комментирует свои действия):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Если надеть два первых кольца - бабушка и дедушка, которые дали жизнь маме. Следующие два кольца - бабушка и дедушка, которые дали жизнь папе. Следующие кольца - мама и папа, потом могут быть старшие сестра и братья, и самые маленькие это вы, ваши младшие сестрёнки и  братишки. Посмотрите, какая прочная пирамида у нас получилась, верхние кольца держатся </w:t>
            </w:r>
            <w:proofErr w:type="gramStart"/>
            <w:r w:rsidRPr="000A023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A0231">
              <w:rPr>
                <w:rFonts w:ascii="Times New Roman" w:hAnsi="Times New Roman"/>
                <w:sz w:val="28"/>
                <w:szCs w:val="28"/>
              </w:rPr>
              <w:t xml:space="preserve"> нижних. Вот это и есть род. 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Я предлагаю каждому из Вас собрать свои пирамидки, надев столько колец, сколько членов в вашей семье.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i/>
                <w:sz w:val="28"/>
                <w:szCs w:val="28"/>
              </w:rPr>
              <w:t>(собирание пирамидок)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Сказка продолжается и репку надо тянуть дальше: позвала Жучка кого? Правильно, кошку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педагог прикрепляет плоскостное изображение кошки на мольберт). 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Кошка хочет узнать, знаете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ли Вы, 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что такое традиции?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(ответы детей). 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Традиция – это принятые в семье правила, которые соблюдают и взрослые, и дети: например, как проводить семейный праздник, отдых. В каждой семье есть свои семейные правила-традиции.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Какие семейные традиции есть в вашей семье? (ответы детей).</w:t>
            </w:r>
          </w:p>
          <w:p w:rsidR="00EE0F19" w:rsidRPr="00091574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Педагог п</w:t>
            </w:r>
            <w:r w:rsidRPr="00091574">
              <w:rPr>
                <w:rFonts w:ascii="Times New Roman" w:hAnsi="Times New Roman"/>
                <w:i/>
                <w:sz w:val="28"/>
                <w:szCs w:val="28"/>
              </w:rPr>
              <w:t>оказывает картинку с изображением «Хлеб и соль».</w:t>
            </w:r>
          </w:p>
          <w:p w:rsidR="00EE0F19" w:rsidRPr="00091574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Какая традиция,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связанная с хлебом и солью, существовала на Руси? </w:t>
            </w:r>
            <w:proofErr w:type="gramStart"/>
            <w:r w:rsidRPr="00091574">
              <w:rPr>
                <w:rFonts w:ascii="Times New Roman" w:hAnsi="Times New Roman"/>
                <w:i/>
                <w:sz w:val="28"/>
                <w:szCs w:val="28"/>
              </w:rPr>
              <w:t>(Раньше гостей встречали хлебом-солью, кланялись в пояс, показывая своё уважение.</w:t>
            </w:r>
            <w:proofErr w:type="gramEnd"/>
            <w:r w:rsidRPr="0009157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91574">
              <w:rPr>
                <w:rFonts w:ascii="Times New Roman" w:hAnsi="Times New Roman"/>
                <w:i/>
                <w:sz w:val="28"/>
                <w:szCs w:val="28"/>
              </w:rPr>
              <w:t>Гость отламывал небольшой кусочек хлеба, макал в соль и ел).</w:t>
            </w:r>
            <w:proofErr w:type="gramEnd"/>
          </w:p>
          <w:p w:rsidR="00EE0F19" w:rsidRPr="00091574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1574">
              <w:rPr>
                <w:rFonts w:ascii="Times New Roman" w:hAnsi="Times New Roman"/>
                <w:i/>
                <w:sz w:val="28"/>
                <w:szCs w:val="28"/>
              </w:rPr>
              <w:t>Воспитатель показывает картинку с изображением кошки.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А какая была на Руси традиция, связанная с кошкой, кто-</w:t>
            </w:r>
            <w:r w:rsidRPr="000A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нибудь догадался? </w:t>
            </w:r>
          </w:p>
          <w:p w:rsidR="00EE0F19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0F19" w:rsidRPr="00E9028F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Педагог п</w:t>
            </w:r>
            <w:r w:rsidRPr="00E9028F">
              <w:rPr>
                <w:rFonts w:ascii="Times New Roman" w:hAnsi="Times New Roman"/>
                <w:i/>
                <w:sz w:val="28"/>
                <w:szCs w:val="28"/>
              </w:rPr>
              <w:t>оказывает картинку с изображением младенца.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какая могла быть традиция на Руси, связанная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ребёнком? Это очень интересно: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когда ребёнка купали в первый раз, в таз с водой опускали уголёк, зернышко, монетку. Зачем? Попробуйте догадаться? 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Опуская предметы в воду приговаривали.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Уголёк - Пусть всегда в доме будет тепло.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Зерно - Будь всегда сыт.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Монета -  Будь всегда богат.</w:t>
            </w:r>
          </w:p>
          <w:p w:rsidR="00EE0F19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 предлагает детям отпустить </w:t>
            </w:r>
          </w:p>
          <w:p w:rsidR="00EE0F19" w:rsidRPr="000A0231" w:rsidRDefault="00EE0F19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емкость предметы по выбору</w:t>
            </w:r>
          </w:p>
          <w:p w:rsidR="00EE0F19" w:rsidRPr="000A0231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 xml:space="preserve">Ребята, улыбнитесь, пожалуйста, те, кому каждый вечер мама читает сказки.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Как вы думаете, чтение книги – это семейная традиция?</w:t>
            </w: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Чтение книги – это тоже семейная традиция. Традиция  эта очень хорошая,  ведь  из книг можно узнать много интересного и полезного. Такая традиция называется – семейное чтение.</w:t>
            </w:r>
          </w:p>
          <w:p w:rsidR="00EE0F19" w:rsidRPr="000D5784" w:rsidRDefault="00EE0F19" w:rsidP="0017052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Давайте вспомним, в каких сказках и мультфильмах встречаются члены семьи. А узнавать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мы будем по черным силуэтам </w:t>
            </w:r>
            <w:r w:rsidRPr="000D5784">
              <w:rPr>
                <w:rFonts w:ascii="Times New Roman" w:hAnsi="Times New Roman"/>
                <w:i/>
                <w:sz w:val="28"/>
                <w:szCs w:val="28"/>
              </w:rPr>
              <w:t xml:space="preserve">(«Красная Шапочка»,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«Колобок», «Гуси-лебеди», «Морозко», «Бременские музыканты»).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0F19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B50BB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А наша сказка продолжается. Кого же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озвала кошка? Правильно, мышку </w:t>
            </w:r>
            <w:r w:rsidRPr="000D578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прикрепляет плоскостное изображение мышки на мольберт).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Мышка прибежала и принесла нам вот такие подковы.  Как вы думаете, почему подковы? </w:t>
            </w:r>
            <w:proofErr w:type="gramStart"/>
            <w:r w:rsidRPr="00B50BB1">
              <w:rPr>
                <w:rFonts w:ascii="Times New Roman" w:hAnsi="Times New Roman"/>
                <w:i/>
                <w:sz w:val="28"/>
                <w:szCs w:val="28"/>
              </w:rPr>
              <w:t>(Считалось, что подкова приносит в дом счастье, благо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получие.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раньше в каждом доме был оберег -</w:t>
            </w:r>
            <w:r w:rsidRPr="00B50BB1">
              <w:rPr>
                <w:rFonts w:ascii="Times New Roman" w:hAnsi="Times New Roman"/>
                <w:i/>
                <w:sz w:val="28"/>
                <w:szCs w:val="28"/>
              </w:rPr>
              <w:t xml:space="preserve"> в виде подковы. </w:t>
            </w:r>
            <w:proofErr w:type="gramStart"/>
            <w:r w:rsidRPr="00B50BB1">
              <w:rPr>
                <w:rFonts w:ascii="Times New Roman" w:hAnsi="Times New Roman"/>
                <w:i/>
                <w:sz w:val="28"/>
                <w:szCs w:val="28"/>
              </w:rPr>
              <w:t>Да и сейчас в нек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оторых семьях есть такой оберег).</w:t>
            </w:r>
            <w:proofErr w:type="gramEnd"/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Я предлагаю украсить каждому из вас обереги-подковы на счастье в свой дом.</w:t>
            </w:r>
          </w:p>
          <w:p w:rsidR="00EE0F19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Мышка благодарит нас с Вами и просит, чтобы свои подковы Вы отнесли домой и повесили над входной дверью, чтобы в вашем доме было счастье и добро. 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А наша сказка заканчивается. И начали они все вместе тянуть репку! </w:t>
            </w:r>
            <w:proofErr w:type="gramStart"/>
            <w:r w:rsidRPr="000A0231">
              <w:rPr>
                <w:rFonts w:ascii="Times New Roman" w:hAnsi="Times New Roman"/>
                <w:sz w:val="28"/>
                <w:szCs w:val="28"/>
              </w:rPr>
              <w:t>Тянут-потянут</w:t>
            </w:r>
            <w:proofErr w:type="gramEnd"/>
            <w:r w:rsidRPr="000A0231">
              <w:rPr>
                <w:rFonts w:ascii="Times New Roman" w:hAnsi="Times New Roman"/>
                <w:sz w:val="28"/>
                <w:szCs w:val="28"/>
              </w:rPr>
              <w:t xml:space="preserve"> и вытащили репку. Вот такая дружная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0231">
              <w:rPr>
                <w:rFonts w:ascii="Times New Roman" w:hAnsi="Times New Roman"/>
                <w:bCs/>
                <w:sz w:val="28"/>
                <w:szCs w:val="28"/>
              </w:rPr>
              <w:t xml:space="preserve">семья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справилась с работой.</w:t>
            </w:r>
          </w:p>
        </w:tc>
        <w:tc>
          <w:tcPr>
            <w:tcW w:w="2977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lastRenderedPageBreak/>
              <w:t>Подсказывают слова.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Отвечают на вопрос</w:t>
            </w:r>
            <w:r w:rsidRPr="000A023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собираются в круг.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4B5227" w:rsidRDefault="00EE0F1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5227">
              <w:rPr>
                <w:rFonts w:ascii="Times New Roman" w:hAnsi="Times New Roman"/>
                <w:sz w:val="28"/>
                <w:szCs w:val="28"/>
              </w:rPr>
              <w:t>Ребенок отвечает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поставленный педагогом вопрос</w:t>
            </w:r>
            <w:r w:rsidRPr="004B5227">
              <w:rPr>
                <w:rFonts w:ascii="Times New Roman" w:hAnsi="Times New Roman"/>
                <w:sz w:val="28"/>
                <w:szCs w:val="28"/>
              </w:rPr>
              <w:t>, звонит в колокольчик и передает следующему ребенку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Помогают </w:t>
            </w:r>
            <w:r>
              <w:rPr>
                <w:rFonts w:ascii="Times New Roman" w:hAnsi="Times New Roman"/>
                <w:sz w:val="28"/>
                <w:szCs w:val="28"/>
              </w:rPr>
              <w:t>рассказывать сказку.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Дети высказывают свое мнение, кому из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родственников  подходит </w:t>
            </w:r>
            <w:proofErr w:type="gramStart"/>
            <w:r w:rsidRPr="000A0231">
              <w:rPr>
                <w:rFonts w:ascii="Times New Roman" w:hAnsi="Times New Roman"/>
                <w:sz w:val="28"/>
                <w:szCs w:val="28"/>
              </w:rPr>
              <w:t>слово-определение</w:t>
            </w:r>
            <w:proofErr w:type="gramEnd"/>
            <w:r w:rsidRPr="000A0231">
              <w:rPr>
                <w:rFonts w:ascii="Times New Roman" w:hAnsi="Times New Roman"/>
                <w:sz w:val="28"/>
                <w:szCs w:val="28"/>
              </w:rPr>
              <w:t xml:space="preserve"> и прикрепляют его под картинкой с изображением членов семьи.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Садятся на ковер, б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ерут кубики и показывают соответствующую эмоцию на кубике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752475"/>
                  <wp:effectExtent l="0" t="0" r="0" b="9525"/>
                  <wp:docPr id="6" name="Рисунок 6" descr="C:\Users\Ирина\Desktop\Документы область СУЩЕВА\ФОТО\IMG_4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Ирина\Desktop\Документы область СУЩЕВА\ФОТО\IMG_4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и называют эмоции и чувства.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Слушают воспитателя и участвуют в рассказывании сказки.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отвечают: </w:t>
            </w:r>
            <w:r w:rsidRPr="001F70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мама, </w:t>
            </w:r>
            <w:r w:rsidRPr="001F70A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папа, бабушка, дедушка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Внимательно слушают, смотрят, затем сами собирают свои пирамидки.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вопрос. Педагог обобщает ответы детей.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Называют традиции семьи.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тветы детей. 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E9028F" w:rsidRDefault="00EE0F19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детей: </w:t>
            </w:r>
            <w:r w:rsidRPr="00E9028F">
              <w:rPr>
                <w:rFonts w:ascii="Times New Roman" w:hAnsi="Times New Roman"/>
                <w:i/>
                <w:sz w:val="28"/>
                <w:szCs w:val="28"/>
              </w:rPr>
              <w:t xml:space="preserve">при переезде в новый дом </w:t>
            </w:r>
            <w:r w:rsidRPr="00E9028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или квартиру первой в жилище пускать кошку. Люди верили, что кошка оберегала и защищала дом.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Рассуждения детей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Выполняют игровое задание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809625"/>
                  <wp:effectExtent l="0" t="0" r="9525" b="9525"/>
                  <wp:docPr id="5" name="Рисунок 5" descr="Little-red-riding-hood-set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Little-red-riding-hood-set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657225"/>
                  <wp:effectExtent l="0" t="0" r="9525" b="9525"/>
                  <wp:docPr id="4" name="Рисунок 4" descr="volshebnyi-klubochek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volshebnyi-klubochek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809625"/>
                  <wp:effectExtent l="0" t="0" r="9525" b="9525"/>
                  <wp:docPr id="3" name="Рисунок 3" descr="nastolnyj-teatr-tenej-gusi-lebedi-zayushkina-izbush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nastolnyj-teatr-tenej-gusi-lebedi-zayushkina-izbush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23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762000"/>
                  <wp:effectExtent l="0" t="0" r="0" b="0"/>
                  <wp:docPr id="2" name="Рисунок 2" descr="teatrtenei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teatrtenei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38225" cy="952500"/>
                  <wp:effectExtent l="0" t="0" r="9525" b="0"/>
                  <wp:docPr id="1" name="Рисунок 1" descr="bwt23kzwaz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wt23kzwaz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Ответы детей. Педагог обобщает детские ответы.</w:t>
            </w:r>
          </w:p>
          <w:p w:rsidR="00EE0F19" w:rsidRDefault="00EE0F19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B50BB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Украшают подковы разными узорами.</w:t>
            </w:r>
          </w:p>
        </w:tc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lastRenderedPageBreak/>
              <w:t>Знают и называют сказочных героев, имеют представление о содержании произведения.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доброжелательны по отношению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другу.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227">
              <w:rPr>
                <w:rFonts w:ascii="Times New Roman" w:hAnsi="Times New Roman"/>
                <w:sz w:val="28"/>
                <w:szCs w:val="28"/>
              </w:rPr>
              <w:t>Охотно отвеча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B5227">
              <w:rPr>
                <w:rFonts w:ascii="Times New Roman" w:hAnsi="Times New Roman"/>
                <w:sz w:val="28"/>
                <w:szCs w:val="28"/>
              </w:rPr>
              <w:t xml:space="preserve">т на вопросы о семье,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проявляя познавательную активность, а также </w:t>
            </w:r>
            <w:r w:rsidRPr="004B5227">
              <w:rPr>
                <w:rFonts w:ascii="Times New Roman" w:hAnsi="Times New Roman"/>
                <w:sz w:val="28"/>
                <w:szCs w:val="28"/>
              </w:rPr>
              <w:t xml:space="preserve">любовь к родителям </w:t>
            </w:r>
            <w:r>
              <w:rPr>
                <w:rFonts w:ascii="Times New Roman" w:hAnsi="Times New Roman"/>
                <w:sz w:val="28"/>
                <w:szCs w:val="28"/>
              </w:rPr>
              <w:t>и другим членам семьи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Охотно участвуют в предложенной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Имеют представление о различных эмоциях, умеют различать и называть эти эмоции.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Запомнили значение слова род, собрали </w:t>
            </w:r>
            <w:r w:rsidRPr="000A0231">
              <w:rPr>
                <w:rFonts w:ascii="Times New Roman" w:hAnsi="Times New Roman"/>
                <w:sz w:val="28"/>
                <w:szCs w:val="28"/>
              </w:rPr>
              <w:lastRenderedPageBreak/>
              <w:t>пирамидки согласно своему роду.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удовольствием включаются в предложенную деятельность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Знают, что такое традиция. 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Знают традиции своих семей, и традиции связанные с некоторыми предметами.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удовольствием включаются в предложенную деятельность</w:t>
            </w:r>
            <w:proofErr w:type="gramStart"/>
            <w:r w:rsidRPr="000A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Сформировано положительное отношение к чтению книг.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удовольствием включаются в предложенную деятельность.</w:t>
            </w: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F19" w:rsidRPr="000A0231" w:rsidTr="0017052E">
        <w:trPr>
          <w:trHeight w:val="3967"/>
        </w:trPr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0A0231">
              <w:rPr>
                <w:rFonts w:ascii="Times New Roman" w:hAnsi="Times New Roman"/>
                <w:sz w:val="28"/>
                <w:szCs w:val="28"/>
              </w:rPr>
              <w:t>V. Рефлексивно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– оценочный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этап.</w:t>
            </w:r>
          </w:p>
        </w:tc>
        <w:tc>
          <w:tcPr>
            <w:tcW w:w="8222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231">
              <w:rPr>
                <w:rFonts w:ascii="Times New Roman" w:hAnsi="Times New Roman"/>
                <w:b/>
                <w:sz w:val="28"/>
                <w:szCs w:val="28"/>
              </w:rPr>
              <w:t>Интерактивная технология «Интервью»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Ребята, я сейчас буду журналистом и задам Вам вопросы </w:t>
            </w:r>
            <w:r w:rsidRPr="00040DD8">
              <w:rPr>
                <w:rFonts w:ascii="Times New Roman" w:hAnsi="Times New Roman"/>
                <w:i/>
                <w:sz w:val="28"/>
                <w:szCs w:val="28"/>
              </w:rPr>
              <w:t>(использует при этом микрофон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О чем мы сегодня говорили?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Что вызвало у Вас интерес?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- О чем вы расскажете своим родителям? 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Какая традиция больше всех вам запомнилась? Почему?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Что сегодня впервые ты делал?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Мне очень понравилось с Вами общаться, спасибо Вам большое, давайте на прощание подарим друг другу улыбку.</w:t>
            </w:r>
          </w:p>
          <w:p w:rsidR="00EE0F19" w:rsidRPr="000A0231" w:rsidRDefault="00EE0F19" w:rsidP="0017052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- И помните, ребята, и дома скажите «Хорошая семья – традициями крепка».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Отвечают на вопросы полным предложением.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Активно участвуют в беседе.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Высказывают свои предположения.</w:t>
            </w:r>
          </w:p>
        </w:tc>
        <w:tc>
          <w:tcPr>
            <w:tcW w:w="2410" w:type="dxa"/>
          </w:tcPr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 xml:space="preserve">Сформированы представления о семье, семейных традициях. </w:t>
            </w:r>
          </w:p>
          <w:p w:rsidR="00EE0F19" w:rsidRPr="000A0231" w:rsidRDefault="00EE0F1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231">
              <w:rPr>
                <w:rFonts w:ascii="Times New Roman" w:hAnsi="Times New Roman"/>
                <w:sz w:val="28"/>
                <w:szCs w:val="28"/>
              </w:rPr>
              <w:t>Сформировано положительное отношение к родственникам, близким людям.</w:t>
            </w:r>
          </w:p>
        </w:tc>
      </w:tr>
    </w:tbl>
    <w:p w:rsidR="00B66EEB" w:rsidRDefault="00EE0F19">
      <w:bookmarkStart w:id="0" w:name="_GoBack"/>
      <w:bookmarkEnd w:id="0"/>
    </w:p>
    <w:sectPr w:rsidR="00B66EEB" w:rsidSect="00EE0F19">
      <w:pgSz w:w="16838" w:h="11906" w:orient="landscape"/>
      <w:pgMar w:top="850" w:right="53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9F"/>
    <w:rsid w:val="006F3C9F"/>
    <w:rsid w:val="00C84D9C"/>
    <w:rsid w:val="00EE0F19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0F19"/>
    <w:rPr>
      <w:b/>
      <w:bCs/>
    </w:rPr>
  </w:style>
  <w:style w:type="paragraph" w:styleId="a4">
    <w:name w:val="No Spacing"/>
    <w:uiPriority w:val="1"/>
    <w:qFormat/>
    <w:rsid w:val="00EE0F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EE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F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0F19"/>
    <w:rPr>
      <w:b/>
      <w:bCs/>
    </w:rPr>
  </w:style>
  <w:style w:type="paragraph" w:styleId="a4">
    <w:name w:val="No Spacing"/>
    <w:uiPriority w:val="1"/>
    <w:qFormat/>
    <w:rsid w:val="00EE0F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EE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2132</Words>
  <Characters>12159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2019-10-11T14:03:00Z</dcterms:created>
  <dcterms:modified xsi:type="dcterms:W3CDTF">2019-10-11T14:07:00Z</dcterms:modified>
</cp:coreProperties>
</file>