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E27" w:rsidRDefault="00F63DFD">
      <w:r>
        <w:rPr>
          <w:noProof/>
        </w:rPr>
        <w:drawing>
          <wp:anchor distT="0" distB="0" distL="114300" distR="114300" simplePos="0" relativeHeight="251674624" behindDoc="1" locked="0" layoutInCell="1" allowOverlap="1">
            <wp:simplePos x="0" y="0"/>
            <wp:positionH relativeFrom="column">
              <wp:posOffset>-641350</wp:posOffset>
            </wp:positionH>
            <wp:positionV relativeFrom="paragraph">
              <wp:posOffset>-316865</wp:posOffset>
            </wp:positionV>
            <wp:extent cx="1745615" cy="1864360"/>
            <wp:effectExtent l="0" t="0" r="6985" b="0"/>
            <wp:wrapTight wrapText="bothSides">
              <wp:wrapPolygon edited="0">
                <wp:start x="7307" y="0"/>
                <wp:lineTo x="5893" y="662"/>
                <wp:lineTo x="2357" y="3090"/>
                <wp:lineTo x="471" y="7063"/>
                <wp:lineTo x="236" y="10594"/>
                <wp:lineTo x="1179" y="14125"/>
                <wp:lineTo x="943" y="17657"/>
                <wp:lineTo x="3536" y="21188"/>
                <wp:lineTo x="4243" y="21409"/>
                <wp:lineTo x="18622" y="21409"/>
                <wp:lineTo x="18858" y="21409"/>
                <wp:lineTo x="19329" y="21188"/>
                <wp:lineTo x="19565" y="21188"/>
                <wp:lineTo x="21686" y="18098"/>
                <wp:lineTo x="21686" y="2869"/>
                <wp:lineTo x="15793" y="0"/>
                <wp:lineTo x="7307" y="0"/>
              </wp:wrapPolygon>
            </wp:wrapTight>
            <wp:docPr id="10" name="Рисунок 34" descr="https://dsalenushka.yak-uo.ru/media/cache/db/b8/dbb8d86f304ac205e2a4db7bd7525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alenushka.yak-uo.ru/media/cache/db/b8/dbb8d86f304ac205e2a4db7bd7525695.png"/>
                    <pic:cNvPicPr>
                      <a:picLocks noChangeAspect="1" noChangeArrowheads="1"/>
                    </pic:cNvPicPr>
                  </pic:nvPicPr>
                  <pic:blipFill rotWithShape="1">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5075"/>
                    <a:stretch/>
                  </pic:blipFill>
                  <pic:spPr bwMode="auto">
                    <a:xfrm>
                      <a:off x="0" y="0"/>
                      <a:ext cx="1745615" cy="18643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F5E2C">
        <w:rPr>
          <w:noProof/>
        </w:rPr>
        <w:drawing>
          <wp:anchor distT="0" distB="0" distL="114300" distR="114300" simplePos="0" relativeHeight="251658240" behindDoc="1" locked="0" layoutInCell="1" allowOverlap="1">
            <wp:simplePos x="0" y="0"/>
            <wp:positionH relativeFrom="column">
              <wp:posOffset>-2341245</wp:posOffset>
            </wp:positionH>
            <wp:positionV relativeFrom="paragraph">
              <wp:posOffset>-767080</wp:posOffset>
            </wp:positionV>
            <wp:extent cx="7611110" cy="10735945"/>
            <wp:effectExtent l="19050" t="0" r="8890" b="0"/>
            <wp:wrapNone/>
            <wp:docPr id="1"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611110" cy="10735945"/>
                    </a:xfrm>
                    <a:prstGeom prst="rect">
                      <a:avLst/>
                    </a:prstGeom>
                    <a:noFill/>
                    <a:ln w="9525">
                      <a:noFill/>
                      <a:miter lim="800000"/>
                      <a:headEnd/>
                      <a:tailEnd/>
                    </a:ln>
                  </pic:spPr>
                </pic:pic>
              </a:graphicData>
            </a:graphic>
          </wp:anchor>
        </w:drawing>
      </w:r>
      <w:r w:rsidR="009B58CE">
        <w:rPr>
          <w:noProof/>
        </w:rPr>
        <w:pict>
          <v:rect id="_x0000_s1026" style="position:absolute;margin-left:279.2pt;margin-top:-22.1pt;width:119.25pt;height:1in;z-index:251675648;mso-position-horizontal-relative:text;mso-position-vertical-relative:text" filled="f" stroked="f">
            <v:textbox style="mso-next-textbox:#_x0000_s1026">
              <w:txbxContent>
                <w:p w:rsidR="00CE2E27" w:rsidRPr="00134CD1" w:rsidRDefault="00CE2E27" w:rsidP="00CE2E27">
                  <w:pPr>
                    <w:spacing w:after="0" w:line="240" w:lineRule="auto"/>
                    <w:jc w:val="center"/>
                    <w:rPr>
                      <w:rFonts w:ascii="Times New Roman" w:hAnsi="Times New Roman" w:cs="Times New Roman"/>
                      <w:b/>
                      <w:color w:val="7030A0"/>
                      <w:sz w:val="28"/>
                      <w:lang w:val="en-US"/>
                    </w:rPr>
                  </w:pPr>
                  <w:r>
                    <w:rPr>
                      <w:rFonts w:ascii="Times New Roman" w:hAnsi="Times New Roman" w:cs="Times New Roman"/>
                      <w:b/>
                      <w:color w:val="7030A0"/>
                      <w:sz w:val="28"/>
                    </w:rPr>
                    <w:t>Выпуск №</w:t>
                  </w:r>
                  <w:r>
                    <w:rPr>
                      <w:rFonts w:ascii="Times New Roman" w:hAnsi="Times New Roman" w:cs="Times New Roman"/>
                      <w:b/>
                      <w:color w:val="7030A0"/>
                      <w:sz w:val="28"/>
                      <w:lang w:val="en-US"/>
                    </w:rPr>
                    <w:t xml:space="preserve"> 5 </w:t>
                  </w:r>
                  <w:r>
                    <w:rPr>
                      <w:rFonts w:ascii="Times New Roman" w:hAnsi="Times New Roman" w:cs="Times New Roman"/>
                      <w:b/>
                      <w:color w:val="7030A0"/>
                      <w:sz w:val="28"/>
                    </w:rPr>
                    <w:t>июль</w:t>
                  </w:r>
                </w:p>
                <w:p w:rsidR="00CE2E27" w:rsidRPr="00C93CF0" w:rsidRDefault="00CE2E27" w:rsidP="00CE2E27">
                  <w:pPr>
                    <w:spacing w:after="0"/>
                    <w:jc w:val="center"/>
                    <w:rPr>
                      <w:rFonts w:ascii="Times New Roman" w:hAnsi="Times New Roman" w:cs="Times New Roman"/>
                      <w:b/>
                      <w:color w:val="7030A0"/>
                      <w:sz w:val="28"/>
                    </w:rPr>
                  </w:pPr>
                  <w:r w:rsidRPr="00C93CF0">
                    <w:rPr>
                      <w:rFonts w:ascii="Times New Roman" w:hAnsi="Times New Roman" w:cs="Times New Roman"/>
                      <w:b/>
                      <w:color w:val="7030A0"/>
                      <w:sz w:val="28"/>
                    </w:rPr>
                    <w:t>2023</w:t>
                  </w:r>
                  <w:r>
                    <w:rPr>
                      <w:rFonts w:ascii="Times New Roman" w:hAnsi="Times New Roman" w:cs="Times New Roman"/>
                      <w:b/>
                      <w:color w:val="7030A0"/>
                      <w:sz w:val="28"/>
                    </w:rPr>
                    <w:t xml:space="preserve"> </w:t>
                  </w:r>
                  <w:r w:rsidRPr="00C93CF0">
                    <w:rPr>
                      <w:rFonts w:ascii="Times New Roman" w:hAnsi="Times New Roman" w:cs="Times New Roman"/>
                      <w:b/>
                      <w:color w:val="7030A0"/>
                      <w:sz w:val="28"/>
                    </w:rPr>
                    <w:t>год</w:t>
                  </w:r>
                </w:p>
                <w:p w:rsidR="00CE2E27" w:rsidRDefault="00CE2E27" w:rsidP="00CE2E27">
                  <w:pPr>
                    <w:jc w:val="center"/>
                  </w:pPr>
                </w:p>
              </w:txbxContent>
            </v:textbox>
          </v:rect>
        </w:pict>
      </w:r>
      <w:r w:rsidR="00CE2E27" w:rsidRPr="00CE2E27">
        <w:rPr>
          <w:noProof/>
        </w:rPr>
        <w:drawing>
          <wp:anchor distT="0" distB="0" distL="114300" distR="114300" simplePos="0" relativeHeight="251678720" behindDoc="1" locked="0" layoutInCell="1" allowOverlap="1">
            <wp:simplePos x="0" y="0"/>
            <wp:positionH relativeFrom="column">
              <wp:posOffset>-1813086</wp:posOffset>
            </wp:positionH>
            <wp:positionV relativeFrom="paragraph">
              <wp:posOffset>2664555</wp:posOffset>
            </wp:positionV>
            <wp:extent cx="6613762" cy="696036"/>
            <wp:effectExtent l="19050" t="0" r="0" b="0"/>
            <wp:wrapNone/>
            <wp:docPr id="48" name="Рисунок 48" descr="https://i.pinimg.com/originals/13/94/53/13945347c124973a70dcf609a4801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pinimg.com/originals/13/94/53/13945347c124973a70dcf609a4801eee.png"/>
                    <pic:cNvPicPr>
                      <a:picLocks noChangeAspect="1" noChangeArrowheads="1"/>
                    </pic:cNvPicPr>
                  </pic:nvPicPr>
                  <pic:blipFill>
                    <a:blip r:embed="rId8"/>
                    <a:srcRect t="32447" b="33471"/>
                    <a:stretch>
                      <a:fillRect/>
                    </a:stretch>
                  </pic:blipFill>
                  <pic:spPr bwMode="auto">
                    <a:xfrm>
                      <a:off x="0" y="0"/>
                      <a:ext cx="6617970" cy="693420"/>
                    </a:xfrm>
                    <a:prstGeom prst="rect">
                      <a:avLst/>
                    </a:prstGeom>
                    <a:noFill/>
                    <a:ln w="9525">
                      <a:noFill/>
                      <a:miter lim="800000"/>
                      <a:headEnd/>
                      <a:tailEnd/>
                    </a:ln>
                  </pic:spPr>
                </pic:pic>
              </a:graphicData>
            </a:graphic>
          </wp:anchor>
        </w:drawing>
      </w:r>
      <w:r w:rsidR="00CE2E27" w:rsidRPr="00CE2E27">
        <w:rPr>
          <w:noProof/>
        </w:rPr>
        <w:drawing>
          <wp:anchor distT="0" distB="0" distL="114300" distR="114300" simplePos="0" relativeHeight="251672576" behindDoc="0" locked="0" layoutInCell="1" allowOverlap="1">
            <wp:simplePos x="0" y="0"/>
            <wp:positionH relativeFrom="column">
              <wp:posOffset>3573012</wp:posOffset>
            </wp:positionH>
            <wp:positionV relativeFrom="paragraph">
              <wp:posOffset>-515374</wp:posOffset>
            </wp:positionV>
            <wp:extent cx="1528550" cy="1665027"/>
            <wp:effectExtent l="0" t="0" r="0" b="0"/>
            <wp:wrapNone/>
            <wp:docPr id="8" name="Рисунок 10" descr="https://img0.liveinternet.ru/images/attach/c/1/57/535/57535921_ab772d887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0.liveinternet.ru/images/attach/c/1/57/535/57535921_ab772d88744b.png"/>
                    <pic:cNvPicPr>
                      <a:picLocks noChangeAspect="1" noChangeArrowheads="1"/>
                    </pic:cNvPicPr>
                  </pic:nvPicPr>
                  <pic:blipFill>
                    <a:blip r:embed="rId9" cstate="print"/>
                    <a:srcRect/>
                    <a:stretch>
                      <a:fillRect/>
                    </a:stretch>
                  </pic:blipFill>
                  <pic:spPr bwMode="auto">
                    <a:xfrm>
                      <a:off x="0" y="0"/>
                      <a:ext cx="1529080" cy="1670685"/>
                    </a:xfrm>
                    <a:prstGeom prst="rect">
                      <a:avLst/>
                    </a:prstGeom>
                    <a:noFill/>
                    <a:ln w="9525">
                      <a:noFill/>
                      <a:miter lim="800000"/>
                      <a:headEnd/>
                      <a:tailEnd/>
                    </a:ln>
                  </pic:spPr>
                </pic:pic>
              </a:graphicData>
            </a:graphic>
          </wp:anchor>
        </w:drawing>
      </w:r>
      <w:r w:rsidR="00CE2E27" w:rsidRPr="00CE2E27">
        <w:rPr>
          <w:noProof/>
        </w:rPr>
        <w:drawing>
          <wp:anchor distT="0" distB="0" distL="114300" distR="114300" simplePos="0" relativeHeight="251673600" behindDoc="0" locked="0" layoutInCell="1" allowOverlap="1">
            <wp:simplePos x="0" y="0"/>
            <wp:positionH relativeFrom="column">
              <wp:posOffset>275656</wp:posOffset>
            </wp:positionH>
            <wp:positionV relativeFrom="paragraph">
              <wp:posOffset>-419839</wp:posOffset>
            </wp:positionV>
            <wp:extent cx="3092005" cy="3084394"/>
            <wp:effectExtent l="19050" t="0" r="1003" b="0"/>
            <wp:wrapNone/>
            <wp:docPr id="9" name="Рисунок 1" descr="http://fs.soc.cap.ru/soc20/kanash-centr/news/2021/10/19/aa2e79c2-3b3f-4a34-b817-ecfd53294087/665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soc.cap.ru/soc20/kanash-centr/news/2021/10/19/aa2e79c2-3b3f-4a34-b817-ecfd53294087/6655_0.png"/>
                    <pic:cNvPicPr>
                      <a:picLocks noChangeAspect="1" noChangeArrowheads="1"/>
                    </pic:cNvPicPr>
                  </pic:nvPicPr>
                  <pic:blipFill>
                    <a:blip r:embed="rId10" cstate="print"/>
                    <a:srcRect/>
                    <a:stretch>
                      <a:fillRect/>
                    </a:stretch>
                  </pic:blipFill>
                  <pic:spPr bwMode="auto">
                    <a:xfrm>
                      <a:off x="0" y="0"/>
                      <a:ext cx="3085097" cy="3080084"/>
                    </a:xfrm>
                    <a:prstGeom prst="rect">
                      <a:avLst/>
                    </a:prstGeom>
                    <a:noFill/>
                    <a:ln w="9525">
                      <a:noFill/>
                      <a:miter lim="800000"/>
                      <a:headEnd/>
                      <a:tailEnd/>
                    </a:ln>
                  </pic:spPr>
                </pic:pic>
              </a:graphicData>
            </a:graphic>
          </wp:anchor>
        </w:drawing>
      </w:r>
    </w:p>
    <w:p w:rsidR="00CE2E27" w:rsidRDefault="009B58CE">
      <w:r>
        <w:rPr>
          <w:noProof/>
        </w:rPr>
        <w:pict>
          <v:rect id="_x0000_s1039" style="position:absolute;margin-left:58.8pt;margin-top:662.6pt;width:318.15pt;height:69.6pt;z-index:251694080" filled="f" stroked="f">
            <v:textbox style="mso-next-textbox:#_x0000_s1039">
              <w:txbxContent>
                <w:p w:rsidR="00BF6826" w:rsidRDefault="00BF6826" w:rsidP="00BF6826">
                  <w:pPr>
                    <w:spacing w:after="0" w:line="240" w:lineRule="auto"/>
                    <w:rPr>
                      <w:rFonts w:ascii="Times New Roman" w:hAnsi="Times New Roman" w:cs="Times New Roman"/>
                      <w:b/>
                      <w:i/>
                      <w:color w:val="002060"/>
                      <w:sz w:val="36"/>
                      <w:szCs w:val="30"/>
                    </w:rPr>
                  </w:pPr>
                  <w:r w:rsidRPr="00244157">
                    <w:rPr>
                      <w:rFonts w:ascii="Times New Roman" w:hAnsi="Times New Roman" w:cs="Times New Roman"/>
                      <w:b/>
                      <w:i/>
                      <w:color w:val="002060"/>
                      <w:sz w:val="36"/>
                      <w:szCs w:val="30"/>
                    </w:rPr>
                    <w:t>Задание для ребёнка:</w:t>
                  </w:r>
                  <w:r>
                    <w:rPr>
                      <w:rFonts w:ascii="Times New Roman" w:hAnsi="Times New Roman" w:cs="Times New Roman"/>
                      <w:b/>
                      <w:i/>
                      <w:color w:val="002060"/>
                      <w:sz w:val="36"/>
                      <w:szCs w:val="30"/>
                    </w:rPr>
                    <w:t xml:space="preserve">  </w:t>
                  </w:r>
                </w:p>
                <w:p w:rsidR="00BF6826" w:rsidRPr="00282919" w:rsidRDefault="00BF6826" w:rsidP="00BF6826">
                  <w:pPr>
                    <w:spacing w:after="0" w:line="240" w:lineRule="auto"/>
                    <w:rPr>
                      <w:rFonts w:ascii="Times New Roman" w:hAnsi="Times New Roman" w:cs="Times New Roman"/>
                      <w:b/>
                      <w:i/>
                      <w:color w:val="002060"/>
                      <w:sz w:val="36"/>
                      <w:szCs w:val="30"/>
                    </w:rPr>
                  </w:pPr>
                  <w:r>
                    <w:rPr>
                      <w:rFonts w:ascii="Times New Roman" w:eastAsia="Times New Roman" w:hAnsi="Times New Roman" w:cs="Times New Roman"/>
                      <w:i/>
                      <w:iCs/>
                      <w:sz w:val="30"/>
                      <w:szCs w:val="30"/>
                    </w:rPr>
                    <w:t xml:space="preserve">раскрась корпус фломастера под цвет колпачка и заглушки. </w:t>
                  </w:r>
                </w:p>
              </w:txbxContent>
            </v:textbox>
          </v:rect>
        </w:pict>
      </w:r>
      <w:r w:rsidR="00BF6826">
        <w:rPr>
          <w:noProof/>
        </w:rPr>
        <w:drawing>
          <wp:anchor distT="0" distB="0" distL="114300" distR="114300" simplePos="0" relativeHeight="251692032" behindDoc="0" locked="0" layoutInCell="1" allowOverlap="1">
            <wp:simplePos x="0" y="0"/>
            <wp:positionH relativeFrom="column">
              <wp:posOffset>-1819910</wp:posOffset>
            </wp:positionH>
            <wp:positionV relativeFrom="paragraph">
              <wp:posOffset>5420557</wp:posOffset>
            </wp:positionV>
            <wp:extent cx="2314246" cy="3799490"/>
            <wp:effectExtent l="19050" t="0" r="0" b="0"/>
            <wp:wrapNone/>
            <wp:docPr id="65" name="Рисунок 65" descr="https://risunci.com/wp-content/uploads/2019/0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isunci.com/wp-content/uploads/2019/02/3-69.jpg"/>
                    <pic:cNvPicPr>
                      <a:picLocks noChangeAspect="1" noChangeArrowheads="1"/>
                    </pic:cNvPicPr>
                  </pic:nvPicPr>
                  <pic:blipFill>
                    <a:blip r:embed="rId11" cstate="print"/>
                    <a:srcRect l="17470" r="15667"/>
                    <a:stretch>
                      <a:fillRect/>
                    </a:stretch>
                  </pic:blipFill>
                  <pic:spPr bwMode="auto">
                    <a:xfrm>
                      <a:off x="0" y="0"/>
                      <a:ext cx="2314246" cy="3799490"/>
                    </a:xfrm>
                    <a:prstGeom prst="rect">
                      <a:avLst/>
                    </a:prstGeom>
                    <a:noFill/>
                    <a:ln w="9525">
                      <a:noFill/>
                      <a:miter lim="800000"/>
                      <a:headEnd/>
                      <a:tailEnd/>
                    </a:ln>
                  </pic:spPr>
                </pic:pic>
              </a:graphicData>
            </a:graphic>
          </wp:anchor>
        </w:drawing>
      </w:r>
      <w:r>
        <w:rPr>
          <w:noProof/>
        </w:rPr>
        <w:pict>
          <v:rect id="_x0000_s1038" style="position:absolute;margin-left:58.8pt;margin-top:440.25pt;width:305.2pt;height:211.25pt;z-index:251693056;mso-position-horizontal-relative:text;mso-position-vertical-relative:text" filled="f" stroked="f">
            <v:textbox>
              <w:txbxContent>
                <w:p w:rsidR="00BF6826" w:rsidRPr="00BF6826" w:rsidRDefault="00BF6826" w:rsidP="00BF6826">
                  <w:pPr>
                    <w:jc w:val="center"/>
                    <w:rPr>
                      <w:rFonts w:ascii="Verdana" w:hAnsi="Verdana" w:cs="Times New Roman"/>
                      <w:b/>
                      <w:color w:val="002060"/>
                      <w:sz w:val="36"/>
                    </w:rPr>
                  </w:pPr>
                  <w:r w:rsidRPr="00BF6826">
                    <w:rPr>
                      <w:rFonts w:ascii="Verdana" w:hAnsi="Verdana" w:cs="Times New Roman"/>
                      <w:b/>
                      <w:color w:val="002060"/>
                      <w:sz w:val="36"/>
                    </w:rPr>
                    <w:t>Он живёт в семье большой,</w:t>
                  </w:r>
                </w:p>
                <w:p w:rsidR="00BF6826" w:rsidRPr="00BF6826" w:rsidRDefault="00BF6826" w:rsidP="00BF6826">
                  <w:pPr>
                    <w:jc w:val="center"/>
                    <w:rPr>
                      <w:rFonts w:ascii="Verdana" w:hAnsi="Verdana" w:cs="Times New Roman"/>
                      <w:b/>
                      <w:color w:val="002060"/>
                      <w:sz w:val="36"/>
                    </w:rPr>
                  </w:pPr>
                  <w:r w:rsidRPr="00BF6826">
                    <w:rPr>
                      <w:rFonts w:ascii="Verdana" w:hAnsi="Verdana" w:cs="Times New Roman"/>
                      <w:b/>
                      <w:color w:val="002060"/>
                      <w:sz w:val="36"/>
                    </w:rPr>
                    <w:t>Носит колпачок цветной,</w:t>
                  </w:r>
                </w:p>
                <w:p w:rsidR="00BF6826" w:rsidRPr="00BF6826" w:rsidRDefault="00BF6826" w:rsidP="00BF6826">
                  <w:pPr>
                    <w:jc w:val="center"/>
                    <w:rPr>
                      <w:rFonts w:ascii="Verdana" w:hAnsi="Verdana" w:cs="Times New Roman"/>
                      <w:b/>
                      <w:color w:val="002060"/>
                      <w:sz w:val="36"/>
                    </w:rPr>
                  </w:pPr>
                  <w:r w:rsidRPr="00BF6826">
                    <w:rPr>
                      <w:rFonts w:ascii="Verdana" w:hAnsi="Verdana" w:cs="Times New Roman"/>
                      <w:b/>
                      <w:color w:val="002060"/>
                      <w:sz w:val="36"/>
                    </w:rPr>
                    <w:t>В руки просится играть</w:t>
                  </w:r>
                </w:p>
                <w:p w:rsidR="00BF6826" w:rsidRPr="00BF6826" w:rsidRDefault="00BF6826" w:rsidP="00BF6826">
                  <w:pPr>
                    <w:jc w:val="center"/>
                    <w:rPr>
                      <w:rFonts w:ascii="Verdana" w:hAnsi="Verdana" w:cs="Times New Roman"/>
                      <w:b/>
                      <w:color w:val="002060"/>
                      <w:sz w:val="36"/>
                    </w:rPr>
                  </w:pPr>
                  <w:r w:rsidRPr="00BF6826">
                    <w:rPr>
                      <w:rFonts w:ascii="Verdana" w:hAnsi="Verdana" w:cs="Times New Roman"/>
                      <w:b/>
                      <w:color w:val="002060"/>
                      <w:sz w:val="36"/>
                    </w:rPr>
                    <w:t>И умеет рисовать.</w:t>
                  </w:r>
                </w:p>
                <w:p w:rsidR="00BF6826" w:rsidRPr="00BF6826" w:rsidRDefault="00BF6826" w:rsidP="00BF6826">
                  <w:pPr>
                    <w:jc w:val="center"/>
                    <w:rPr>
                      <w:rFonts w:ascii="Verdana" w:hAnsi="Verdana" w:cs="Times New Roman"/>
                      <w:b/>
                      <w:color w:val="002060"/>
                      <w:sz w:val="36"/>
                    </w:rPr>
                  </w:pPr>
                  <w:r w:rsidRPr="00BF6826">
                    <w:rPr>
                      <w:rFonts w:ascii="Verdana" w:hAnsi="Verdana" w:cs="Times New Roman"/>
                      <w:b/>
                      <w:color w:val="002060"/>
                      <w:sz w:val="36"/>
                    </w:rPr>
                    <w:t>Своего он дела мастер,</w:t>
                  </w:r>
                </w:p>
                <w:p w:rsidR="00BF6826" w:rsidRPr="00BF6826" w:rsidRDefault="00BF6826" w:rsidP="00BF6826">
                  <w:pPr>
                    <w:jc w:val="center"/>
                    <w:rPr>
                      <w:rFonts w:ascii="Verdana" w:hAnsi="Verdana" w:cs="Times New Roman"/>
                      <w:b/>
                      <w:color w:val="002060"/>
                      <w:sz w:val="36"/>
                    </w:rPr>
                  </w:pPr>
                  <w:r w:rsidRPr="00BF6826">
                    <w:rPr>
                      <w:rFonts w:ascii="Verdana" w:hAnsi="Verdana" w:cs="Times New Roman"/>
                      <w:b/>
                      <w:color w:val="002060"/>
                      <w:sz w:val="36"/>
                    </w:rPr>
                    <w:t>Называется…</w:t>
                  </w:r>
                </w:p>
                <w:p w:rsidR="00BF6826" w:rsidRPr="00520770" w:rsidRDefault="00BF6826" w:rsidP="00BF6826">
                  <w:pPr>
                    <w:rPr>
                      <w:rFonts w:ascii="Times New Roman" w:hAnsi="Times New Roman" w:cs="Times New Roman"/>
                      <w:sz w:val="32"/>
                    </w:rPr>
                  </w:pPr>
                  <w:r w:rsidRPr="00520770">
                    <w:rPr>
                      <w:rFonts w:ascii="Times New Roman" w:hAnsi="Times New Roman" w:cs="Times New Roman"/>
                      <w:sz w:val="32"/>
                    </w:rPr>
                    <w:t> </w:t>
                  </w:r>
                </w:p>
                <w:p w:rsidR="00BF6826" w:rsidRPr="009D6608" w:rsidRDefault="00BF6826" w:rsidP="00BF6826">
                  <w:pPr>
                    <w:spacing w:after="0" w:line="240" w:lineRule="auto"/>
                    <w:ind w:firstLine="567"/>
                    <w:jc w:val="both"/>
                    <w:rPr>
                      <w:rFonts w:ascii="Times New Roman" w:hAnsi="Times New Roman" w:cs="Times New Roman"/>
                      <w:sz w:val="28"/>
                    </w:rPr>
                  </w:pPr>
                </w:p>
              </w:txbxContent>
            </v:textbox>
          </v:rect>
        </w:pict>
      </w:r>
      <w:r>
        <w:rPr>
          <w:noProof/>
        </w:rPr>
        <w:pict>
          <v:rect id="_x0000_s1028" style="position:absolute;margin-left:-138.25pt;margin-top:249.3pt;width:515.2pt;height:207.95pt;z-index:251679744;mso-position-horizontal-relative:text;mso-position-vertical-relative:text" filled="f" stroked="f">
            <v:textbox style="mso-next-textbox:#_x0000_s1028">
              <w:txbxContent>
                <w:p w:rsidR="00CE2E27" w:rsidRPr="00CE2E27" w:rsidRDefault="00CE2E27" w:rsidP="00CE2E27">
                  <w:pPr>
                    <w:jc w:val="center"/>
                    <w:rPr>
                      <w:rFonts w:ascii="Times New Roman" w:hAnsi="Times New Roman" w:cs="Times New Roman"/>
                      <w:b/>
                      <w:color w:val="FF0000"/>
                      <w:sz w:val="32"/>
                      <w:szCs w:val="32"/>
                    </w:rPr>
                  </w:pPr>
                  <w:r w:rsidRPr="00CE2E27">
                    <w:rPr>
                      <w:rFonts w:ascii="Times New Roman" w:hAnsi="Times New Roman" w:cs="Times New Roman"/>
                      <w:b/>
                      <w:color w:val="FF0000"/>
                      <w:sz w:val="32"/>
                      <w:szCs w:val="32"/>
                    </w:rPr>
                    <w:t>В этом номере:</w:t>
                  </w:r>
                </w:p>
                <w:p w:rsidR="00CE2E27" w:rsidRPr="00CE2E27" w:rsidRDefault="00CE2E27" w:rsidP="00CE2E27">
                  <w:pPr>
                    <w:spacing w:after="0" w:line="240" w:lineRule="auto"/>
                    <w:rPr>
                      <w:rFonts w:ascii="Monotype Corsiva" w:hAnsi="Monotype Corsiva"/>
                      <w:b/>
                      <w:color w:val="FF0000"/>
                      <w:sz w:val="40"/>
                      <w:szCs w:val="40"/>
                    </w:rPr>
                  </w:pPr>
                  <w:r w:rsidRPr="00CE2E27">
                    <w:rPr>
                      <w:rFonts w:ascii="Times New Roman" w:hAnsi="Times New Roman" w:cs="Times New Roman"/>
                      <w:b/>
                      <w:color w:val="FF0000"/>
                      <w:sz w:val="32"/>
                    </w:rPr>
                    <w:t xml:space="preserve">Цветной мир: </w:t>
                  </w:r>
                  <w:r w:rsidR="00587D39" w:rsidRPr="00587D39">
                    <w:rPr>
                      <w:rFonts w:ascii="Monotype Corsiva" w:hAnsi="Monotype Corsiva" w:cs="Times New Roman"/>
                      <w:b/>
                      <w:i/>
                      <w:color w:val="0070C0"/>
                      <w:sz w:val="40"/>
                    </w:rPr>
                    <w:t>Фломастеры-волшебники</w:t>
                  </w:r>
                </w:p>
                <w:p w:rsidR="00CE2E27" w:rsidRPr="00CE2E27" w:rsidRDefault="00CE2E27" w:rsidP="00CE2E27">
                  <w:pPr>
                    <w:spacing w:after="0" w:line="240" w:lineRule="auto"/>
                    <w:rPr>
                      <w:rFonts w:ascii="Times New Roman" w:hAnsi="Times New Roman" w:cs="Times New Roman"/>
                      <w:b/>
                      <w:color w:val="FF0000"/>
                      <w:sz w:val="32"/>
                      <w:szCs w:val="32"/>
                    </w:rPr>
                  </w:pPr>
                  <w:r w:rsidRPr="00CE2E27">
                    <w:rPr>
                      <w:rFonts w:ascii="Times New Roman" w:hAnsi="Times New Roman" w:cs="Times New Roman"/>
                      <w:b/>
                      <w:color w:val="FF0000"/>
                      <w:sz w:val="32"/>
                      <w:szCs w:val="32"/>
                    </w:rPr>
                    <w:t xml:space="preserve">Мастер-класс:  </w:t>
                  </w:r>
                  <w:r w:rsidR="00E55EDC" w:rsidRPr="00E55EDC">
                    <w:rPr>
                      <w:rFonts w:ascii="Monotype Corsiva" w:hAnsi="Monotype Corsiva" w:cs="Angsana New"/>
                      <w:b/>
                      <w:i/>
                      <w:color w:val="0070C0"/>
                      <w:sz w:val="40"/>
                      <w:szCs w:val="32"/>
                    </w:rPr>
                    <w:t>Дизайнерская футболка</w:t>
                  </w:r>
                </w:p>
                <w:p w:rsidR="00CE2E27" w:rsidRPr="00432118" w:rsidRDefault="00CE2E27" w:rsidP="00432118">
                  <w:pPr>
                    <w:spacing w:after="0" w:line="240" w:lineRule="auto"/>
                    <w:rPr>
                      <w:rFonts w:ascii="Monotype Corsiva" w:hAnsi="Monotype Corsiva" w:cs="Times New Roman"/>
                      <w:b/>
                      <w:color w:val="002060"/>
                      <w:sz w:val="40"/>
                      <w:szCs w:val="32"/>
                    </w:rPr>
                  </w:pPr>
                  <w:r w:rsidRPr="00CE2E27">
                    <w:rPr>
                      <w:rFonts w:ascii="Times New Roman" w:hAnsi="Times New Roman" w:cs="Times New Roman"/>
                      <w:b/>
                      <w:color w:val="FF0000"/>
                      <w:sz w:val="32"/>
                      <w:szCs w:val="32"/>
                    </w:rPr>
                    <w:t xml:space="preserve">Художественная галерея: </w:t>
                  </w:r>
                  <w:r w:rsidR="00432118">
                    <w:rPr>
                      <w:rFonts w:ascii="Monotype Corsiva" w:hAnsi="Monotype Corsiva" w:cs="Times New Roman"/>
                      <w:b/>
                      <w:color w:val="0070C0"/>
                      <w:sz w:val="40"/>
                      <w:szCs w:val="32"/>
                    </w:rPr>
                    <w:t>Знакомим ребёнка с искусство</w:t>
                  </w:r>
                </w:p>
                <w:p w:rsidR="00CE2E27" w:rsidRPr="00CE2E27" w:rsidRDefault="00CE2E27" w:rsidP="00CE2E27">
                  <w:pPr>
                    <w:spacing w:after="0" w:line="240" w:lineRule="auto"/>
                    <w:rPr>
                      <w:rFonts w:ascii="Monotype Corsiva" w:hAnsi="Monotype Corsiva"/>
                      <w:b/>
                      <w:color w:val="FF0000"/>
                      <w:sz w:val="56"/>
                      <w:szCs w:val="56"/>
                    </w:rPr>
                  </w:pPr>
                  <w:r w:rsidRPr="00CE2E27">
                    <w:rPr>
                      <w:rFonts w:ascii="Times New Roman" w:hAnsi="Times New Roman" w:cs="Times New Roman"/>
                      <w:b/>
                      <w:color w:val="FF0000"/>
                      <w:sz w:val="32"/>
                      <w:szCs w:val="32"/>
                    </w:rPr>
                    <w:t xml:space="preserve">Изостудия: </w:t>
                  </w:r>
                  <w:r w:rsidR="00472FC3" w:rsidRPr="00472FC3">
                    <w:rPr>
                      <w:rFonts w:ascii="Monotype Corsiva" w:hAnsi="Monotype Corsiva"/>
                      <w:b/>
                      <w:color w:val="0070C0"/>
                      <w:sz w:val="40"/>
                    </w:rPr>
                    <w:t>Краски с объемным эффектом</w:t>
                  </w:r>
                </w:p>
                <w:p w:rsidR="00CE2E27" w:rsidRPr="00CE2E27" w:rsidRDefault="00CE2E27" w:rsidP="00CE2E27">
                  <w:pPr>
                    <w:spacing w:after="0" w:line="240" w:lineRule="auto"/>
                    <w:rPr>
                      <w:rFonts w:ascii="Monotype Corsiva" w:hAnsi="Monotype Corsiva"/>
                      <w:b/>
                      <w:color w:val="FF0000"/>
                      <w:sz w:val="40"/>
                      <w:szCs w:val="40"/>
                    </w:rPr>
                  </w:pPr>
                  <w:r w:rsidRPr="00CE2E27">
                    <w:rPr>
                      <w:rFonts w:ascii="Times New Roman" w:hAnsi="Times New Roman" w:cs="Times New Roman"/>
                      <w:b/>
                      <w:color w:val="FF0000"/>
                      <w:sz w:val="32"/>
                      <w:szCs w:val="32"/>
                    </w:rPr>
                    <w:t>Цветные обитатели мира:</w:t>
                  </w:r>
                  <w:r w:rsidRPr="00CE2E27">
                    <w:rPr>
                      <w:rFonts w:ascii="Monotype Corsiva" w:hAnsi="Monotype Corsiva"/>
                      <w:b/>
                      <w:color w:val="FF0000"/>
                      <w:sz w:val="40"/>
                      <w:szCs w:val="40"/>
                    </w:rPr>
                    <w:t xml:space="preserve"> </w:t>
                  </w:r>
                  <w:r w:rsidR="00F746CA" w:rsidRPr="00F746CA">
                    <w:rPr>
                      <w:rFonts w:ascii="Monotype Corsiva" w:hAnsi="Monotype Corsiva"/>
                      <w:b/>
                      <w:color w:val="0070C0"/>
                      <w:sz w:val="40"/>
                    </w:rPr>
                    <w:t>Редкие названия цветов и оттенков</w:t>
                  </w:r>
                </w:p>
                <w:p w:rsidR="00CE2E27" w:rsidRPr="00CE2E27" w:rsidRDefault="00CE2E27" w:rsidP="00CE2E27">
                  <w:pPr>
                    <w:rPr>
                      <w:rFonts w:ascii="Monotype Corsiva" w:hAnsi="Monotype Corsiva"/>
                      <w:b/>
                      <w:color w:val="FF0000"/>
                      <w:sz w:val="48"/>
                      <w:szCs w:val="40"/>
                    </w:rPr>
                  </w:pPr>
                  <w:proofErr w:type="spellStart"/>
                  <w:r w:rsidRPr="00CE2E27">
                    <w:rPr>
                      <w:rFonts w:ascii="Times New Roman" w:hAnsi="Times New Roman" w:cs="Times New Roman"/>
                      <w:b/>
                      <w:color w:val="FF0000"/>
                      <w:sz w:val="32"/>
                      <w:szCs w:val="32"/>
                    </w:rPr>
                    <w:t>Мастерилка</w:t>
                  </w:r>
                  <w:proofErr w:type="spellEnd"/>
                  <w:r w:rsidRPr="00CE2E27">
                    <w:rPr>
                      <w:rFonts w:ascii="Times New Roman" w:hAnsi="Times New Roman" w:cs="Times New Roman"/>
                      <w:b/>
                      <w:color w:val="FF0000"/>
                      <w:sz w:val="32"/>
                      <w:szCs w:val="32"/>
                    </w:rPr>
                    <w:t xml:space="preserve">  (художественный труд): </w:t>
                  </w:r>
                </w:p>
                <w:p w:rsidR="00CE2E27" w:rsidRPr="00FA78F2" w:rsidRDefault="00CE2E27" w:rsidP="00CE2E27">
                  <w:pPr>
                    <w:spacing w:after="0" w:line="240" w:lineRule="auto"/>
                    <w:rPr>
                      <w:rFonts w:ascii="Times New Roman" w:hAnsi="Times New Roman" w:cs="Times New Roman"/>
                      <w:b/>
                      <w:color w:val="0070C0"/>
                      <w:sz w:val="32"/>
                      <w:szCs w:val="32"/>
                    </w:rPr>
                  </w:pPr>
                </w:p>
                <w:p w:rsidR="00CE2E27" w:rsidRDefault="00CE2E27" w:rsidP="00CE2E27"/>
              </w:txbxContent>
            </v:textbox>
          </v:rect>
        </w:pict>
      </w:r>
      <w:r>
        <w:rPr>
          <w:noProof/>
        </w:rPr>
        <w:pict>
          <v:rect id="_x0000_s1027" style="position:absolute;margin-left:-126.15pt;margin-top:191.8pt;width:509.95pt;height:42.2pt;z-index:251676672;mso-position-horizontal-relative:text;mso-position-vertical-relative:text" filled="f" stroked="f">
            <v:textbox style="mso-next-textbox:#_x0000_s1027">
              <w:txbxContent>
                <w:p w:rsidR="00CE2E27" w:rsidRPr="00863786" w:rsidRDefault="00CE2E27" w:rsidP="00CE2E27">
                  <w:pPr>
                    <w:spacing w:after="0" w:line="240" w:lineRule="auto"/>
                    <w:jc w:val="center"/>
                    <w:rPr>
                      <w:rFonts w:ascii="Monotype Corsiva" w:hAnsi="Monotype Corsiva" w:cs="Times New Roman"/>
                      <w:b/>
                      <w:color w:val="7030A0"/>
                      <w:sz w:val="28"/>
                      <w:szCs w:val="32"/>
                    </w:rPr>
                  </w:pPr>
                  <w:r w:rsidRPr="00863786">
                    <w:rPr>
                      <w:rFonts w:ascii="Monotype Corsiva" w:hAnsi="Monotype Corsiva" w:cs="Times New Roman"/>
                      <w:b/>
                      <w:color w:val="7030A0"/>
                      <w:sz w:val="28"/>
                      <w:szCs w:val="32"/>
                    </w:rPr>
                    <w:t>Информационно-познавательная газета</w:t>
                  </w:r>
                </w:p>
                <w:p w:rsidR="00CE2E27" w:rsidRPr="00863786" w:rsidRDefault="00CE2E27" w:rsidP="00CE2E27">
                  <w:pPr>
                    <w:spacing w:after="0" w:line="240" w:lineRule="auto"/>
                    <w:jc w:val="center"/>
                    <w:rPr>
                      <w:rFonts w:ascii="Monotype Corsiva" w:hAnsi="Monotype Corsiva" w:cs="Times New Roman"/>
                      <w:b/>
                      <w:color w:val="7030A0"/>
                      <w:sz w:val="28"/>
                      <w:szCs w:val="32"/>
                    </w:rPr>
                  </w:pPr>
                  <w:r w:rsidRPr="00863786">
                    <w:rPr>
                      <w:rFonts w:ascii="Monotype Corsiva" w:hAnsi="Monotype Corsiva" w:cs="Times New Roman"/>
                      <w:b/>
                      <w:color w:val="7030A0"/>
                      <w:sz w:val="28"/>
                      <w:szCs w:val="32"/>
                    </w:rPr>
                    <w:t>для детей и взрослых о развитии творческих способностей</w:t>
                  </w:r>
                </w:p>
              </w:txbxContent>
            </v:textbox>
          </v:rect>
        </w:pict>
      </w:r>
      <w:r w:rsidR="00CE2E27">
        <w:br w:type="page"/>
      </w:r>
    </w:p>
    <w:p w:rsidR="00CE2E27" w:rsidRDefault="00F63DFD">
      <w:r>
        <w:rPr>
          <w:noProof/>
        </w:rPr>
        <w:lastRenderedPageBreak/>
        <w:pict>
          <v:rect id="_x0000_s1029" style="position:absolute;margin-left:-7.8pt;margin-top:-31.45pt;width:451.35pt;height:35.45pt;z-index:251680768" fillcolor="#d99594 [1941]" strokecolor="#d99594 [1941]" strokeweight="1pt">
            <v:fill color2="#f2dbdb [661]" angle="-45" focusposition="1" focussize="" focus="-50%" type="gradient"/>
            <v:shadow on="t" type="perspective" color="#622423 [1605]" opacity=".5" offset="1pt" offset2="-3pt"/>
            <v:textbox>
              <w:txbxContent>
                <w:p w:rsidR="00587D39" w:rsidRPr="00895A81" w:rsidRDefault="00587D39" w:rsidP="00587D39">
                  <w:pPr>
                    <w:jc w:val="center"/>
                    <w:rPr>
                      <w:rFonts w:ascii="Monotype Corsiva" w:hAnsi="Monotype Corsiva"/>
                      <w:b/>
                      <w:color w:val="002060"/>
                      <w:sz w:val="44"/>
                    </w:rPr>
                  </w:pPr>
                  <w:r w:rsidRPr="00895A81">
                    <w:rPr>
                      <w:rFonts w:ascii="Monotype Corsiva" w:hAnsi="Monotype Corsiva"/>
                      <w:b/>
                      <w:color w:val="002060"/>
                      <w:sz w:val="44"/>
                    </w:rPr>
                    <w:t>Фломастеры-волшебники</w:t>
                  </w:r>
                </w:p>
                <w:p w:rsidR="00587D39" w:rsidRDefault="00587D39" w:rsidP="00587D39">
                  <w:pPr>
                    <w:jc w:val="center"/>
                  </w:pPr>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sidR="009B58CE">
        <w:rPr>
          <w:noProof/>
        </w:rPr>
        <w:pict>
          <v:rect id="_x0000_s1030" style="position:absolute;margin-left:-54pt;margin-top:17.9pt;width:531.3pt;height:91.75pt;z-index:251681792" filled="f" stroked="f">
            <v:textbox>
              <w:txbxContent>
                <w:p w:rsidR="00587D39" w:rsidRPr="00895A81" w:rsidRDefault="00587D39" w:rsidP="00587D39">
                  <w:pPr>
                    <w:spacing w:after="0" w:line="240" w:lineRule="auto"/>
                    <w:ind w:firstLine="567"/>
                    <w:jc w:val="both"/>
                    <w:rPr>
                      <w:rFonts w:ascii="Times New Roman" w:hAnsi="Times New Roman" w:cs="Times New Roman"/>
                      <w:sz w:val="28"/>
                    </w:rPr>
                  </w:pPr>
                  <w:r w:rsidRPr="00895A81">
                    <w:rPr>
                      <w:rFonts w:ascii="Times New Roman" w:hAnsi="Times New Roman" w:cs="Times New Roman"/>
                      <w:sz w:val="28"/>
                    </w:rPr>
                    <w:t>Сложно найти человека, который бы не знал, что такое фломастеры. Этот инструмент предназначен для письма и рисования краской, которая стекает из стержня, изготовленного из пористого материала. В отличие от карандаша, этот инструмент оставляет более яркие и широкие линии. Как правило, они не стираются. Сегодня выпускают много видов таких изделий, которые отличаются по назначению.</w:t>
                  </w:r>
                </w:p>
              </w:txbxContent>
            </v:textbox>
          </v:rect>
        </w:pict>
      </w:r>
      <w:r w:rsidR="009B58C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5pt;height:23.65pt"/>
        </w:pict>
      </w:r>
      <w:r w:rsidR="00CE2E27">
        <w:rPr>
          <w:noProof/>
        </w:rPr>
        <w:drawing>
          <wp:anchor distT="0" distB="0" distL="114300" distR="114300" simplePos="0" relativeHeight="251660288" behindDoc="1" locked="0" layoutInCell="1" allowOverlap="1">
            <wp:simplePos x="0" y="0"/>
            <wp:positionH relativeFrom="column">
              <wp:posOffset>-1139826</wp:posOffset>
            </wp:positionH>
            <wp:positionV relativeFrom="paragraph">
              <wp:posOffset>-767387</wp:posOffset>
            </wp:positionV>
            <wp:extent cx="7618336" cy="10736318"/>
            <wp:effectExtent l="19050" t="0" r="1664" b="0"/>
            <wp:wrapNone/>
            <wp:docPr id="2"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618336" cy="10736318"/>
                    </a:xfrm>
                    <a:prstGeom prst="rect">
                      <a:avLst/>
                    </a:prstGeom>
                    <a:noFill/>
                    <a:ln w="9525">
                      <a:noFill/>
                      <a:miter lim="800000"/>
                      <a:headEnd/>
                      <a:tailEnd/>
                    </a:ln>
                  </pic:spPr>
                </pic:pic>
              </a:graphicData>
            </a:graphic>
          </wp:anchor>
        </w:drawing>
      </w:r>
    </w:p>
    <w:p w:rsidR="00CE2E27" w:rsidRDefault="009B58CE">
      <w:r>
        <w:rPr>
          <w:noProof/>
        </w:rPr>
        <w:pict>
          <v:rect id="_x0000_s1037" style="position:absolute;margin-left:-54pt;margin-top:621.1pt;width:531.3pt;height:107.5pt;z-index:251691008" filled="f" stroked="f">
            <v:textbox>
              <w:txbxContent>
                <w:p w:rsidR="00BF6826" w:rsidRPr="009D6608" w:rsidRDefault="00BF6826" w:rsidP="00BF6826">
                  <w:pPr>
                    <w:spacing w:after="0" w:line="240" w:lineRule="auto"/>
                    <w:ind w:firstLine="567"/>
                    <w:jc w:val="both"/>
                    <w:rPr>
                      <w:rFonts w:ascii="Times New Roman" w:hAnsi="Times New Roman" w:cs="Times New Roman"/>
                      <w:sz w:val="28"/>
                    </w:rPr>
                  </w:pPr>
                  <w:r w:rsidRPr="009D6608">
                    <w:rPr>
                      <w:rFonts w:ascii="Times New Roman" w:hAnsi="Times New Roman" w:cs="Times New Roman"/>
                      <w:sz w:val="28"/>
                    </w:rPr>
                    <w:t>Фломастер для доски допустимо использовать только на белой доске. В случае применения приспособления для других поверхностей стереть его следы практически невозможно. Для белой доски характерны гигроскопичные свойства. Потому чернила маркера не впитываются в поверхность, а быстро высыхают. Это позволяет их стирать буквально одним движением.</w:t>
                  </w:r>
                </w:p>
              </w:txbxContent>
            </v:textbox>
          </v:rect>
        </w:pict>
      </w:r>
      <w:r w:rsidR="00BF6826">
        <w:rPr>
          <w:noProof/>
        </w:rPr>
        <w:drawing>
          <wp:anchor distT="0" distB="0" distL="114300" distR="114300" simplePos="0" relativeHeight="251686912" behindDoc="0" locked="0" layoutInCell="1" allowOverlap="1">
            <wp:simplePos x="0" y="0"/>
            <wp:positionH relativeFrom="column">
              <wp:posOffset>3479384</wp:posOffset>
            </wp:positionH>
            <wp:positionV relativeFrom="paragraph">
              <wp:posOffset>4860903</wp:posOffset>
            </wp:positionV>
            <wp:extent cx="2534964" cy="1671145"/>
            <wp:effectExtent l="19050" t="0" r="0" b="0"/>
            <wp:wrapNone/>
            <wp:docPr id="51" name="Рисунок 51" descr="https://static.tildacdn.com/tild3732-3035-4261-a566-376639343663/TimeToSchool_JMC_e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atic.tildacdn.com/tild3732-3035-4261-a566-376639343663/TimeToSchool_JMC_el_.png"/>
                    <pic:cNvPicPr>
                      <a:picLocks noChangeAspect="1" noChangeArrowheads="1"/>
                    </pic:cNvPicPr>
                  </pic:nvPicPr>
                  <pic:blipFill>
                    <a:blip r:embed="rId12"/>
                    <a:srcRect/>
                    <a:stretch>
                      <a:fillRect/>
                    </a:stretch>
                  </pic:blipFill>
                  <pic:spPr bwMode="auto">
                    <a:xfrm>
                      <a:off x="0" y="0"/>
                      <a:ext cx="2534964" cy="1671145"/>
                    </a:xfrm>
                    <a:prstGeom prst="rect">
                      <a:avLst/>
                    </a:prstGeom>
                    <a:noFill/>
                    <a:ln w="9525">
                      <a:noFill/>
                      <a:miter lim="800000"/>
                      <a:headEnd/>
                      <a:tailEnd/>
                    </a:ln>
                  </pic:spPr>
                </pic:pic>
              </a:graphicData>
            </a:graphic>
          </wp:anchor>
        </w:drawing>
      </w:r>
      <w:r>
        <w:rPr>
          <w:noProof/>
        </w:rPr>
        <w:pict>
          <v:rect id="_x0000_s1036" style="position:absolute;margin-left:166.4pt;margin-top:524.25pt;width:310.9pt;height:96.85pt;z-index:251689984;mso-position-horizontal-relative:text;mso-position-vertical-relative:text" filled="f" stroked="f">
            <v:textbox>
              <w:txbxContent>
                <w:p w:rsidR="00BF6826" w:rsidRDefault="00BF6826" w:rsidP="00BF6826">
                  <w:pPr>
                    <w:spacing w:after="0" w:line="240" w:lineRule="auto"/>
                    <w:ind w:firstLine="567"/>
                    <w:jc w:val="both"/>
                    <w:rPr>
                      <w:rFonts w:ascii="Times New Roman" w:hAnsi="Times New Roman" w:cs="Times New Roman"/>
                      <w:sz w:val="28"/>
                    </w:rPr>
                  </w:pPr>
                  <w:r w:rsidRPr="009D6608">
                    <w:rPr>
                      <w:rFonts w:ascii="Times New Roman" w:hAnsi="Times New Roman" w:cs="Times New Roman"/>
                      <w:sz w:val="28"/>
                    </w:rPr>
                    <w:t xml:space="preserve">Для этой цели применяются перманентные фломастеры, или маркеры. Они считаются несмываемыми. Такие изделия можно применять для любых типов поверхностей, включая металл и стекло. </w:t>
                  </w:r>
                </w:p>
                <w:p w:rsidR="00BF6826" w:rsidRPr="009D6608" w:rsidRDefault="00BF6826" w:rsidP="00BF6826">
                  <w:pPr>
                    <w:spacing w:after="0" w:line="240" w:lineRule="auto"/>
                    <w:jc w:val="both"/>
                    <w:rPr>
                      <w:rFonts w:ascii="Times New Roman" w:hAnsi="Times New Roman" w:cs="Times New Roman"/>
                      <w:sz w:val="28"/>
                    </w:rPr>
                  </w:pPr>
                </w:p>
              </w:txbxContent>
            </v:textbox>
          </v:rect>
        </w:pict>
      </w:r>
      <w:r w:rsidR="00BF6826">
        <w:rPr>
          <w:noProof/>
        </w:rPr>
        <w:drawing>
          <wp:anchor distT="0" distB="0" distL="114300" distR="114300" simplePos="0" relativeHeight="251688960" behindDoc="0" locked="0" layoutInCell="1" allowOverlap="1">
            <wp:simplePos x="0" y="0"/>
            <wp:positionH relativeFrom="column">
              <wp:posOffset>-654467</wp:posOffset>
            </wp:positionH>
            <wp:positionV relativeFrom="paragraph">
              <wp:posOffset>6405924</wp:posOffset>
            </wp:positionV>
            <wp:extent cx="2859161" cy="1639614"/>
            <wp:effectExtent l="0" t="0" r="0" b="0"/>
            <wp:wrapNone/>
            <wp:docPr id="60" name="Рисунок 60" descr="https://grizly.club/uploads/posts/2022-12/1670800894_grizly-club-p-marker-png-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grizly.club/uploads/posts/2022-12/1670800894_grizly-club-p-marker-png-41.png"/>
                    <pic:cNvPicPr>
                      <a:picLocks noChangeAspect="1" noChangeArrowheads="1"/>
                    </pic:cNvPicPr>
                  </pic:nvPicPr>
                  <pic:blipFill>
                    <a:blip r:embed="rId13" cstate="print"/>
                    <a:srcRect/>
                    <a:stretch>
                      <a:fillRect/>
                    </a:stretch>
                  </pic:blipFill>
                  <pic:spPr bwMode="auto">
                    <a:xfrm>
                      <a:off x="0" y="0"/>
                      <a:ext cx="2858694" cy="1639346"/>
                    </a:xfrm>
                    <a:prstGeom prst="rect">
                      <a:avLst/>
                    </a:prstGeom>
                    <a:noFill/>
                    <a:ln w="9525">
                      <a:noFill/>
                      <a:miter lim="800000"/>
                      <a:headEnd/>
                      <a:tailEnd/>
                    </a:ln>
                  </pic:spPr>
                </pic:pic>
              </a:graphicData>
            </a:graphic>
          </wp:anchor>
        </w:drawing>
      </w:r>
      <w:r>
        <w:rPr>
          <w:noProof/>
        </w:rPr>
        <w:pict>
          <v:rect id="_x0000_s1034" style="position:absolute;margin-left:-54pt;margin-top:372.8pt;width:331.45pt;height:137.8pt;z-index:251687936;mso-position-horizontal-relative:text;mso-position-vertical-relative:text" filled="f" stroked="f">
            <v:textbox>
              <w:txbxContent>
                <w:p w:rsidR="00FE70CD" w:rsidRPr="008134B1" w:rsidRDefault="00FE70CD" w:rsidP="00FE70CD">
                  <w:pPr>
                    <w:spacing w:after="0" w:line="240" w:lineRule="auto"/>
                    <w:ind w:firstLine="567"/>
                    <w:jc w:val="both"/>
                    <w:rPr>
                      <w:rFonts w:ascii="Times New Roman" w:hAnsi="Times New Roman" w:cs="Times New Roman"/>
                      <w:sz w:val="28"/>
                    </w:rPr>
                  </w:pPr>
                  <w:r w:rsidRPr="008134B1">
                    <w:rPr>
                      <w:rFonts w:ascii="Times New Roman" w:hAnsi="Times New Roman" w:cs="Times New Roman"/>
                      <w:sz w:val="28"/>
                    </w:rPr>
                    <w:t>Для рисования подходят фломастеры с тонким заостренным или чуть закругленным пером. Такой инструмент продают в виде наборов по несколько цветов. Обычно в них входит от 6 до 36 оттенков. Они могут продаваться в пластиковой коробке, пенале, блистере, чехле. Фломастеры для рисования, в свою очередь, делятся еще на несколько категорий.</w:t>
                  </w:r>
                </w:p>
              </w:txbxContent>
            </v:textbox>
          </v:rect>
        </w:pict>
      </w:r>
      <w:r>
        <w:rPr>
          <w:noProof/>
        </w:rPr>
        <w:pict>
          <v:rect id="_x0000_s1032" style="position:absolute;margin-left:-54pt;margin-top:304.55pt;width:531.3pt;height:68.25pt;z-index:251685888;mso-position-horizontal-relative:text;mso-position-vertical-relative:text" filled="f" stroked="f">
            <v:textbox>
              <w:txbxContent>
                <w:p w:rsidR="007558A7" w:rsidRPr="00895A81" w:rsidRDefault="007558A7" w:rsidP="007558A7">
                  <w:pPr>
                    <w:spacing w:after="0" w:line="240" w:lineRule="auto"/>
                    <w:ind w:firstLine="567"/>
                    <w:jc w:val="both"/>
                    <w:rPr>
                      <w:rFonts w:ascii="Times New Roman" w:hAnsi="Times New Roman" w:cs="Times New Roman"/>
                      <w:sz w:val="28"/>
                    </w:rPr>
                  </w:pPr>
                  <w:r w:rsidRPr="00895A81">
                    <w:rPr>
                      <w:rFonts w:ascii="Times New Roman" w:hAnsi="Times New Roman" w:cs="Times New Roman"/>
                      <w:sz w:val="28"/>
                    </w:rPr>
                    <w:t xml:space="preserve">Фломастеры, напоминающие современные, появились на рынке в 1960 году. Их родиной считается Япония. Именно в этой стране стали выпускать краски ярких оттенков в трубочках под торговой маркой </w:t>
                  </w:r>
                  <w:proofErr w:type="spellStart"/>
                  <w:r w:rsidRPr="00895A81">
                    <w:rPr>
                      <w:rFonts w:ascii="Times New Roman" w:hAnsi="Times New Roman" w:cs="Times New Roman"/>
                      <w:sz w:val="28"/>
                    </w:rPr>
                    <w:t>Flo-Master</w:t>
                  </w:r>
                  <w:proofErr w:type="spellEnd"/>
                  <w:r w:rsidRPr="00895A81">
                    <w:rPr>
                      <w:rFonts w:ascii="Times New Roman" w:hAnsi="Times New Roman" w:cs="Times New Roman"/>
                      <w:sz w:val="28"/>
                    </w:rPr>
                    <w:t>. Именно название бренда и дало наименование пишущему предмету. Это слово применяется и сегодня.</w:t>
                  </w:r>
                </w:p>
                <w:p w:rsidR="007558A7" w:rsidRPr="00895A81" w:rsidRDefault="007558A7" w:rsidP="007558A7">
                  <w:pPr>
                    <w:spacing w:after="0"/>
                  </w:pPr>
                </w:p>
              </w:txbxContent>
            </v:textbox>
          </v:rect>
        </w:pict>
      </w:r>
      <w:r w:rsidR="007558A7">
        <w:rPr>
          <w:noProof/>
        </w:rPr>
        <w:drawing>
          <wp:anchor distT="0" distB="0" distL="114300" distR="114300" simplePos="0" relativeHeight="251682816" behindDoc="0" locked="0" layoutInCell="1" allowOverlap="1">
            <wp:simplePos x="0" y="0"/>
            <wp:positionH relativeFrom="column">
              <wp:posOffset>-765175</wp:posOffset>
            </wp:positionH>
            <wp:positionV relativeFrom="paragraph">
              <wp:posOffset>822325</wp:posOffset>
            </wp:positionV>
            <wp:extent cx="1828800" cy="2189480"/>
            <wp:effectExtent l="0" t="95250" r="0" b="77470"/>
            <wp:wrapNone/>
            <wp:docPr id="16" name="Рисунок 12" descr="https://papik.pro/uploads/posts/2023-01/1674199481_papik-pro-p-risunki-tekstovidelitelyami-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apik.pro/uploads/posts/2023-01/1674199481_papik-pro-p-risunki-tekstovidelitelyami-36.png"/>
                    <pic:cNvPicPr>
                      <a:picLocks noChangeAspect="1" noChangeArrowheads="1"/>
                    </pic:cNvPicPr>
                  </pic:nvPicPr>
                  <pic:blipFill>
                    <a:blip r:embed="rId14" cstate="print"/>
                    <a:srcRect/>
                    <a:stretch>
                      <a:fillRect/>
                    </a:stretch>
                  </pic:blipFill>
                  <pic:spPr bwMode="auto">
                    <a:xfrm rot="21086043">
                      <a:off x="0" y="0"/>
                      <a:ext cx="1828800" cy="2189480"/>
                    </a:xfrm>
                    <a:prstGeom prst="rect">
                      <a:avLst/>
                    </a:prstGeom>
                    <a:noFill/>
                    <a:ln w="9525">
                      <a:noFill/>
                      <a:miter lim="800000"/>
                      <a:headEnd/>
                      <a:tailEnd/>
                    </a:ln>
                  </pic:spPr>
                </pic:pic>
              </a:graphicData>
            </a:graphic>
          </wp:anchor>
        </w:drawing>
      </w:r>
      <w:r w:rsidR="007558A7">
        <w:rPr>
          <w:noProof/>
        </w:rPr>
        <w:drawing>
          <wp:anchor distT="0" distB="0" distL="114300" distR="114300" simplePos="0" relativeHeight="251683840" behindDoc="0" locked="0" layoutInCell="1" allowOverlap="1">
            <wp:simplePos x="0" y="0"/>
            <wp:positionH relativeFrom="column">
              <wp:posOffset>152400</wp:posOffset>
            </wp:positionH>
            <wp:positionV relativeFrom="paragraph">
              <wp:posOffset>1250315</wp:posOffset>
            </wp:positionV>
            <wp:extent cx="1471295" cy="2017395"/>
            <wp:effectExtent l="19050" t="0" r="0" b="0"/>
            <wp:wrapNone/>
            <wp:docPr id="18" name="Рисунок 15" descr="https://avatars.dzeninfra.ru/get-zen_doc/61795/pub_5e413007338f3513f5e9ea41_5e42489f47cdf92c08fe71a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dzeninfra.ru/get-zen_doc/61795/pub_5e413007338f3513f5e9ea41_5e42489f47cdf92c08fe71a4/scale_1200"/>
                    <pic:cNvPicPr>
                      <a:picLocks noChangeAspect="1" noChangeArrowheads="1"/>
                    </pic:cNvPicPr>
                  </pic:nvPicPr>
                  <pic:blipFill>
                    <a:blip r:embed="rId15" cstate="print"/>
                    <a:srcRect/>
                    <a:stretch>
                      <a:fillRect/>
                    </a:stretch>
                  </pic:blipFill>
                  <pic:spPr bwMode="auto">
                    <a:xfrm>
                      <a:off x="0" y="0"/>
                      <a:ext cx="1471295" cy="2017395"/>
                    </a:xfrm>
                    <a:prstGeom prst="rect">
                      <a:avLst/>
                    </a:prstGeom>
                    <a:noFill/>
                    <a:ln w="9525">
                      <a:noFill/>
                      <a:miter lim="800000"/>
                      <a:headEnd/>
                      <a:tailEnd/>
                    </a:ln>
                  </pic:spPr>
                </pic:pic>
              </a:graphicData>
            </a:graphic>
          </wp:anchor>
        </w:drawing>
      </w:r>
      <w:r>
        <w:rPr>
          <w:noProof/>
        </w:rPr>
        <w:pict>
          <v:rect id="_x0000_s1031" style="position:absolute;margin-left:135.95pt;margin-top:73.65pt;width:334.5pt;height:239.6pt;z-index:251684864;mso-position-horizontal-relative:text;mso-position-vertical-relative:text" filled="f" stroked="f">
            <v:textbox>
              <w:txbxContent>
                <w:p w:rsidR="007558A7" w:rsidRPr="00895A81" w:rsidRDefault="007558A7" w:rsidP="007558A7">
                  <w:pPr>
                    <w:spacing w:after="0" w:line="240" w:lineRule="auto"/>
                    <w:ind w:firstLine="567"/>
                    <w:jc w:val="both"/>
                    <w:rPr>
                      <w:rFonts w:ascii="Times New Roman" w:hAnsi="Times New Roman" w:cs="Times New Roman"/>
                      <w:sz w:val="28"/>
                    </w:rPr>
                  </w:pPr>
                  <w:r w:rsidRPr="00895A81">
                    <w:rPr>
                      <w:rFonts w:ascii="Times New Roman" w:hAnsi="Times New Roman" w:cs="Times New Roman"/>
                      <w:sz w:val="28"/>
                    </w:rPr>
                    <w:t>Историки по сей день спорят, кто конкретно придумал фломастеры. У этих изделий в современном понимании были предшественники. Так, в 1910 году</w:t>
                  </w:r>
                  <w:proofErr w:type="gramStart"/>
                  <w:r w:rsidRPr="00895A81">
                    <w:rPr>
                      <w:rFonts w:ascii="Times New Roman" w:hAnsi="Times New Roman" w:cs="Times New Roman"/>
                      <w:sz w:val="28"/>
                    </w:rPr>
                    <w:t xml:space="preserve"> Л</w:t>
                  </w:r>
                  <w:proofErr w:type="gramEnd"/>
                  <w:r w:rsidRPr="00895A81">
                    <w:rPr>
                      <w:rFonts w:ascii="Times New Roman" w:hAnsi="Times New Roman" w:cs="Times New Roman"/>
                      <w:sz w:val="28"/>
                    </w:rPr>
                    <w:t xml:space="preserve">и </w:t>
                  </w:r>
                  <w:proofErr w:type="spellStart"/>
                  <w:r w:rsidRPr="00895A81">
                    <w:rPr>
                      <w:rFonts w:ascii="Times New Roman" w:hAnsi="Times New Roman" w:cs="Times New Roman"/>
                      <w:sz w:val="28"/>
                    </w:rPr>
                    <w:t>Ньюман</w:t>
                  </w:r>
                  <w:proofErr w:type="spellEnd"/>
                  <w:r w:rsidRPr="00895A81">
                    <w:rPr>
                      <w:rFonts w:ascii="Times New Roman" w:hAnsi="Times New Roman" w:cs="Times New Roman"/>
                      <w:sz w:val="28"/>
                    </w:rPr>
                    <w:t xml:space="preserve"> запатентовал ручку с войлочным наконечником. Она получила название маркера.</w:t>
                  </w:r>
                </w:p>
                <w:p w:rsidR="007558A7" w:rsidRPr="00895A81" w:rsidRDefault="007558A7" w:rsidP="007558A7">
                  <w:pPr>
                    <w:spacing w:after="0" w:line="240" w:lineRule="auto"/>
                    <w:ind w:firstLine="567"/>
                    <w:jc w:val="both"/>
                    <w:rPr>
                      <w:rFonts w:ascii="Times New Roman" w:hAnsi="Times New Roman" w:cs="Times New Roman"/>
                      <w:sz w:val="28"/>
                    </w:rPr>
                  </w:pPr>
                  <w:r w:rsidRPr="00895A81">
                    <w:rPr>
                      <w:rFonts w:ascii="Times New Roman" w:hAnsi="Times New Roman" w:cs="Times New Roman"/>
                      <w:sz w:val="28"/>
                    </w:rPr>
                    <w:t xml:space="preserve">Уже в 1926 году другой изобретатель создал конструкцию, которая напоминала авторучку, но обладала войлочным пером. Изделие стало популярным благодаря Сиднею Розенталю, однако это случилось на 20 лет позже. Его фломастер получил название </w:t>
                  </w:r>
                  <w:proofErr w:type="spellStart"/>
                  <w:r w:rsidRPr="00895A81">
                    <w:rPr>
                      <w:rFonts w:ascii="Times New Roman" w:hAnsi="Times New Roman" w:cs="Times New Roman"/>
                      <w:sz w:val="28"/>
                    </w:rPr>
                    <w:t>Magic</w:t>
                  </w:r>
                  <w:proofErr w:type="spellEnd"/>
                  <w:r w:rsidRPr="00895A81">
                    <w:rPr>
                      <w:rFonts w:ascii="Times New Roman" w:hAnsi="Times New Roman" w:cs="Times New Roman"/>
                      <w:sz w:val="28"/>
                    </w:rPr>
                    <w:t xml:space="preserve"> </w:t>
                  </w:r>
                  <w:proofErr w:type="spellStart"/>
                  <w:r w:rsidRPr="00895A81">
                    <w:rPr>
                      <w:rFonts w:ascii="Times New Roman" w:hAnsi="Times New Roman" w:cs="Times New Roman"/>
                      <w:sz w:val="28"/>
                    </w:rPr>
                    <w:t>Marker</w:t>
                  </w:r>
                  <w:proofErr w:type="spellEnd"/>
                  <w:r w:rsidRPr="00895A81">
                    <w:rPr>
                      <w:rFonts w:ascii="Times New Roman" w:hAnsi="Times New Roman" w:cs="Times New Roman"/>
                      <w:sz w:val="28"/>
                    </w:rPr>
                    <w:t>. Он напоминал флакончик с цветными чернилами и войлочным пером.</w:t>
                  </w:r>
                </w:p>
                <w:p w:rsidR="007558A7" w:rsidRPr="00895A81" w:rsidRDefault="007558A7" w:rsidP="007558A7">
                  <w:pPr>
                    <w:spacing w:after="0"/>
                  </w:pPr>
                </w:p>
              </w:txbxContent>
            </v:textbox>
          </v:rect>
        </w:pict>
      </w:r>
      <w:r w:rsidR="00CE2E27">
        <w:br w:type="page"/>
      </w:r>
    </w:p>
    <w:p w:rsidR="00CE2E27" w:rsidRDefault="00F63DFD">
      <w:r>
        <w:rPr>
          <w:noProof/>
        </w:rPr>
        <w:lastRenderedPageBreak/>
        <w:pict>
          <v:rect id="_x0000_s1040" style="position:absolute;margin-left:5.85pt;margin-top:-33.3pt;width:451.35pt;height:35.45pt;z-index:251695104" fillcolor="#d99594 [1941]" strokecolor="#d99594 [1941]" strokeweight="1pt">
            <v:fill color2="#f2dbdb [661]" angle="-45" focusposition="1" focussize="" focus="-50%" type="gradient"/>
            <v:shadow on="t" type="perspective" color="#622423 [1605]" opacity=".5" offset="1pt" offset2="-3pt"/>
            <v:textbox style="mso-next-textbox:#_x0000_s1040">
              <w:txbxContent>
                <w:p w:rsidR="00670F89" w:rsidRPr="00001679" w:rsidRDefault="00670F89" w:rsidP="00670F89">
                  <w:pPr>
                    <w:spacing w:after="0" w:line="240" w:lineRule="auto"/>
                    <w:jc w:val="center"/>
                    <w:rPr>
                      <w:rFonts w:ascii="Monotype Corsiva" w:hAnsi="Monotype Corsiva" w:cs="Times New Roman"/>
                      <w:b/>
                      <w:i/>
                      <w:color w:val="002060"/>
                      <w:sz w:val="44"/>
                    </w:rPr>
                  </w:pPr>
                  <w:r w:rsidRPr="00001679">
                    <w:rPr>
                      <w:rFonts w:ascii="Monotype Corsiva" w:hAnsi="Monotype Corsiva" w:cs="Times New Roman"/>
                      <w:b/>
                      <w:i/>
                      <w:color w:val="002060"/>
                      <w:sz w:val="44"/>
                    </w:rPr>
                    <w:t>Дизайнерская футболка</w:t>
                  </w:r>
                </w:p>
                <w:p w:rsidR="00670F89" w:rsidRDefault="00670F89" w:rsidP="00670F89">
                  <w:pPr>
                    <w:jc w:val="center"/>
                  </w:pPr>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sidR="007F5E2C">
        <w:rPr>
          <w:noProof/>
        </w:rPr>
        <w:drawing>
          <wp:anchor distT="0" distB="0" distL="114300" distR="114300" simplePos="0" relativeHeight="251662336" behindDoc="1" locked="0" layoutInCell="1" allowOverlap="1">
            <wp:simplePos x="0" y="0"/>
            <wp:positionH relativeFrom="column">
              <wp:posOffset>-1116965</wp:posOffset>
            </wp:positionH>
            <wp:positionV relativeFrom="paragraph">
              <wp:posOffset>-767080</wp:posOffset>
            </wp:positionV>
            <wp:extent cx="7618095" cy="10735945"/>
            <wp:effectExtent l="19050" t="0" r="1905" b="0"/>
            <wp:wrapNone/>
            <wp:docPr id="3"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618095" cy="10735945"/>
                    </a:xfrm>
                    <a:prstGeom prst="rect">
                      <a:avLst/>
                    </a:prstGeom>
                    <a:noFill/>
                    <a:ln w="9525">
                      <a:noFill/>
                      <a:miter lim="800000"/>
                      <a:headEnd/>
                      <a:tailEnd/>
                    </a:ln>
                  </pic:spPr>
                </pic:pic>
              </a:graphicData>
            </a:graphic>
          </wp:anchor>
        </w:drawing>
      </w:r>
      <w:r w:rsidR="009B58CE">
        <w:rPr>
          <w:noProof/>
        </w:rPr>
        <w:pict>
          <v:rect id="_x0000_s1041" style="position:absolute;margin-left:-52.1pt;margin-top:17.8pt;width:348.15pt;height:168.85pt;z-index:251696128;mso-position-horizontal-relative:text;mso-position-vertical-relative:text" filled="f" stroked="f">
            <v:textbox style="mso-next-textbox:#_x0000_s1041">
              <w:txbxContent>
                <w:p w:rsidR="00E55EDC" w:rsidRPr="00520770" w:rsidRDefault="00E55EDC" w:rsidP="00E55EDC">
                  <w:pPr>
                    <w:spacing w:after="0" w:line="240" w:lineRule="auto"/>
                    <w:ind w:firstLine="567"/>
                    <w:jc w:val="both"/>
                    <w:rPr>
                      <w:rFonts w:ascii="Times New Roman" w:hAnsi="Times New Roman" w:cs="Times New Roman"/>
                      <w:sz w:val="28"/>
                    </w:rPr>
                  </w:pPr>
                  <w:r w:rsidRPr="00520770">
                    <w:rPr>
                      <w:rFonts w:ascii="Times New Roman" w:hAnsi="Times New Roman" w:cs="Times New Roman"/>
                      <w:sz w:val="28"/>
                    </w:rPr>
                    <w:t>Лето — идеальное время для экспериментов в одежде. Оригинальные майки, фут</w:t>
                  </w:r>
                  <w:r w:rsidR="000C3ADC">
                    <w:rPr>
                      <w:rFonts w:ascii="Times New Roman" w:hAnsi="Times New Roman" w:cs="Times New Roman"/>
                      <w:sz w:val="28"/>
                    </w:rPr>
                    <w:t>болки</w:t>
                  </w:r>
                  <w:r w:rsidRPr="00520770">
                    <w:rPr>
                      <w:rFonts w:ascii="Times New Roman" w:hAnsi="Times New Roman" w:cs="Times New Roman"/>
                      <w:sz w:val="28"/>
                    </w:rPr>
                    <w:t xml:space="preserve"> будут всегда уместны и поспособствуют обретению летнего настроения. Самым интересным преображением может стать роспись футболок. Немного пофантазировав и проявив свои творческие способности, можно из неприметного предмета одежды сделать настоящий шедевр. Такая футболка заставить обратить на вас внимание не только ваших знакомых, но и простых прохожих. </w:t>
                  </w:r>
                </w:p>
                <w:p w:rsidR="00E55EDC" w:rsidRPr="009D6608" w:rsidRDefault="00E55EDC" w:rsidP="00E55EDC">
                  <w:pPr>
                    <w:spacing w:after="0" w:line="240" w:lineRule="auto"/>
                    <w:ind w:firstLine="567"/>
                    <w:jc w:val="both"/>
                    <w:rPr>
                      <w:rFonts w:ascii="Times New Roman" w:hAnsi="Times New Roman" w:cs="Times New Roman"/>
                      <w:sz w:val="28"/>
                    </w:rPr>
                  </w:pPr>
                </w:p>
              </w:txbxContent>
            </v:textbox>
          </v:rect>
        </w:pict>
      </w:r>
      <w:r w:rsidR="000C3ADC">
        <w:rPr>
          <w:noProof/>
        </w:rPr>
        <w:drawing>
          <wp:anchor distT="0" distB="0" distL="114300" distR="114300" simplePos="0" relativeHeight="251697152" behindDoc="0" locked="0" layoutInCell="1" allowOverlap="1">
            <wp:simplePos x="0" y="0"/>
            <wp:positionH relativeFrom="column">
              <wp:posOffset>3807175</wp:posOffset>
            </wp:positionH>
            <wp:positionV relativeFrom="paragraph">
              <wp:posOffset>147012</wp:posOffset>
            </wp:positionV>
            <wp:extent cx="2312108" cy="2959195"/>
            <wp:effectExtent l="19050" t="0" r="0" b="0"/>
            <wp:wrapNone/>
            <wp:docPr id="71" name="Рисунок 71" descr="https://i.pinimg.com/474x/8a/f9/64/8af96426406bb80b349896937fb9e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pinimg.com/474x/8a/f9/64/8af96426406bb80b349896937fb9e984.jpg"/>
                    <pic:cNvPicPr>
                      <a:picLocks noChangeAspect="1" noChangeArrowheads="1"/>
                    </pic:cNvPicPr>
                  </pic:nvPicPr>
                  <pic:blipFill>
                    <a:blip r:embed="rId16"/>
                    <a:srcRect t="7442" b="7442"/>
                    <a:stretch>
                      <a:fillRect/>
                    </a:stretch>
                  </pic:blipFill>
                  <pic:spPr bwMode="auto">
                    <a:xfrm>
                      <a:off x="0" y="0"/>
                      <a:ext cx="2311903" cy="2958933"/>
                    </a:xfrm>
                    <a:prstGeom prst="rect">
                      <a:avLst/>
                    </a:prstGeom>
                    <a:noFill/>
                    <a:ln w="9525">
                      <a:noFill/>
                      <a:miter lim="800000"/>
                      <a:headEnd/>
                      <a:tailEnd/>
                    </a:ln>
                  </pic:spPr>
                </pic:pic>
              </a:graphicData>
            </a:graphic>
          </wp:anchor>
        </w:drawing>
      </w:r>
    </w:p>
    <w:p w:rsidR="00CE2E27" w:rsidRDefault="007F5E2C">
      <w:r>
        <w:rPr>
          <w:noProof/>
        </w:rPr>
        <w:drawing>
          <wp:anchor distT="0" distB="0" distL="114300" distR="114300" simplePos="0" relativeHeight="251701248" behindDoc="0" locked="0" layoutInCell="1" allowOverlap="1">
            <wp:simplePos x="0" y="0"/>
            <wp:positionH relativeFrom="column">
              <wp:posOffset>-193982</wp:posOffset>
            </wp:positionH>
            <wp:positionV relativeFrom="paragraph">
              <wp:posOffset>4096254</wp:posOffset>
            </wp:positionV>
            <wp:extent cx="3244413" cy="898634"/>
            <wp:effectExtent l="19050" t="0" r="0" b="0"/>
            <wp:wrapNone/>
            <wp:docPr id="92" name="Рисунок 92" descr="D:\Газета\Felt_Tip_Pens_PNG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Газета\Felt_Tip_Pens_PNG_Clipart.png"/>
                    <pic:cNvPicPr>
                      <a:picLocks noChangeAspect="1" noChangeArrowheads="1"/>
                    </pic:cNvPicPr>
                  </pic:nvPicPr>
                  <pic:blipFill>
                    <a:blip r:embed="rId17" cstate="print"/>
                    <a:srcRect b="59286"/>
                    <a:stretch>
                      <a:fillRect/>
                    </a:stretch>
                  </pic:blipFill>
                  <pic:spPr bwMode="auto">
                    <a:xfrm>
                      <a:off x="0" y="0"/>
                      <a:ext cx="3244413" cy="898634"/>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0" locked="0" layoutInCell="1" allowOverlap="1">
            <wp:simplePos x="0" y="0"/>
            <wp:positionH relativeFrom="column">
              <wp:posOffset>3842326</wp:posOffset>
            </wp:positionH>
            <wp:positionV relativeFrom="paragraph">
              <wp:posOffset>2787716</wp:posOffset>
            </wp:positionV>
            <wp:extent cx="2185582" cy="2207172"/>
            <wp:effectExtent l="19050" t="0" r="5168" b="0"/>
            <wp:wrapNone/>
            <wp:docPr id="77" name="Рисунок 77" descr="https://www.officemegastore.it/shop/11633-thickbox_default/marcatori-per-tessuto-4600-textile-pen-edding-4460010-5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officemegastore.it/shop/11633-thickbox_default/marcatori-per-tessuto-4600-textile-pen-edding-4460010-56811.jpg"/>
                    <pic:cNvPicPr>
                      <a:picLocks noChangeAspect="1" noChangeArrowheads="1"/>
                    </pic:cNvPicPr>
                  </pic:nvPicPr>
                  <pic:blipFill>
                    <a:blip r:embed="rId18" cstate="print"/>
                    <a:srcRect/>
                    <a:stretch>
                      <a:fillRect/>
                    </a:stretch>
                  </pic:blipFill>
                  <pic:spPr bwMode="auto">
                    <a:xfrm>
                      <a:off x="0" y="0"/>
                      <a:ext cx="2185582" cy="2207172"/>
                    </a:xfrm>
                    <a:prstGeom prst="rect">
                      <a:avLst/>
                    </a:prstGeom>
                    <a:noFill/>
                    <a:ln w="9525">
                      <a:noFill/>
                      <a:miter lim="800000"/>
                      <a:headEnd/>
                      <a:tailEnd/>
                    </a:ln>
                  </pic:spPr>
                </pic:pic>
              </a:graphicData>
            </a:graphic>
          </wp:anchor>
        </w:drawing>
      </w:r>
      <w:r w:rsidR="009B58CE">
        <w:rPr>
          <w:noProof/>
        </w:rPr>
        <w:pict>
          <v:rect id="_x0000_s1043" style="position:absolute;margin-left:-52.1pt;margin-top:393.3pt;width:530.65pt;height:332.7pt;z-index:251699200;mso-position-horizontal-relative:text;mso-position-vertical-relative:text" filled="f" stroked="f">
            <v:textbox>
              <w:txbxContent>
                <w:p w:rsidR="00F42D50" w:rsidRPr="00F42D50" w:rsidRDefault="00F42D50" w:rsidP="00F42D50">
                  <w:pPr>
                    <w:spacing w:after="0" w:line="240" w:lineRule="auto"/>
                    <w:ind w:firstLine="567"/>
                    <w:jc w:val="both"/>
                    <w:rPr>
                      <w:rFonts w:ascii="Times New Roman" w:hAnsi="Times New Roman" w:cs="Times New Roman"/>
                      <w:b/>
                      <w:color w:val="FF0000"/>
                      <w:sz w:val="28"/>
                    </w:rPr>
                  </w:pPr>
                  <w:r w:rsidRPr="00F42D50">
                    <w:rPr>
                      <w:rFonts w:ascii="Times New Roman" w:hAnsi="Times New Roman" w:cs="Times New Roman"/>
                      <w:b/>
                      <w:color w:val="FF0000"/>
                      <w:sz w:val="28"/>
                    </w:rPr>
                    <w:t>Расписная футболка делается следующим образом:</w:t>
                  </w:r>
                </w:p>
                <w:p w:rsidR="00F42D50" w:rsidRPr="003830BB" w:rsidRDefault="00F42D50" w:rsidP="00F42D50">
                  <w:pPr>
                    <w:pStyle w:val="a5"/>
                    <w:numPr>
                      <w:ilvl w:val="0"/>
                      <w:numId w:val="3"/>
                    </w:numPr>
                    <w:spacing w:after="0" w:line="240" w:lineRule="auto"/>
                    <w:ind w:left="284"/>
                    <w:jc w:val="both"/>
                    <w:rPr>
                      <w:rFonts w:ascii="Times New Roman" w:hAnsi="Times New Roman" w:cs="Times New Roman"/>
                      <w:sz w:val="28"/>
                    </w:rPr>
                  </w:pPr>
                  <w:r w:rsidRPr="003830BB">
                    <w:rPr>
                      <w:rFonts w:ascii="Times New Roman" w:hAnsi="Times New Roman" w:cs="Times New Roman"/>
                      <w:sz w:val="28"/>
                    </w:rPr>
                    <w:t>Однотонная футболка хорошенько стирается. Это относится и к новой вещи, так как при её изготовлении могла быть использована специальная пропитка, которая может препятствовать равномерному нанесению краски.</w:t>
                  </w:r>
                </w:p>
                <w:p w:rsidR="00F42D50" w:rsidRPr="003830BB" w:rsidRDefault="00F42D50" w:rsidP="00F42D50">
                  <w:pPr>
                    <w:pStyle w:val="a5"/>
                    <w:numPr>
                      <w:ilvl w:val="0"/>
                      <w:numId w:val="3"/>
                    </w:numPr>
                    <w:spacing w:after="0" w:line="240" w:lineRule="auto"/>
                    <w:ind w:left="284"/>
                    <w:jc w:val="both"/>
                    <w:rPr>
                      <w:rFonts w:ascii="Times New Roman" w:hAnsi="Times New Roman" w:cs="Times New Roman"/>
                      <w:sz w:val="28"/>
                    </w:rPr>
                  </w:pPr>
                  <w:r w:rsidRPr="003830BB">
                    <w:rPr>
                      <w:rFonts w:ascii="Times New Roman" w:hAnsi="Times New Roman" w:cs="Times New Roman"/>
                      <w:sz w:val="28"/>
                    </w:rPr>
                    <w:t>После высыхания она аккуратно гладится.</w:t>
                  </w:r>
                </w:p>
                <w:p w:rsidR="00F42D50" w:rsidRPr="003830BB" w:rsidRDefault="00F42D50" w:rsidP="00F42D50">
                  <w:pPr>
                    <w:pStyle w:val="a5"/>
                    <w:numPr>
                      <w:ilvl w:val="0"/>
                      <w:numId w:val="3"/>
                    </w:numPr>
                    <w:spacing w:after="0" w:line="240" w:lineRule="auto"/>
                    <w:ind w:left="284"/>
                    <w:jc w:val="both"/>
                    <w:rPr>
                      <w:rFonts w:ascii="Times New Roman" w:hAnsi="Times New Roman" w:cs="Times New Roman"/>
                      <w:sz w:val="28"/>
                    </w:rPr>
                  </w:pPr>
                  <w:r w:rsidRPr="003830BB">
                    <w:rPr>
                      <w:rFonts w:ascii="Times New Roman" w:hAnsi="Times New Roman" w:cs="Times New Roman"/>
                      <w:sz w:val="28"/>
                    </w:rPr>
                    <w:t xml:space="preserve">Берётся лист картона и вставляется между слоями одежды. Важно не просто надеть его, а натянуть. Делается это для того, чтобы при окрашивании передней части майки краска не просочилась на </w:t>
                  </w:r>
                  <w:proofErr w:type="gramStart"/>
                  <w:r w:rsidRPr="003830BB">
                    <w:rPr>
                      <w:rFonts w:ascii="Times New Roman" w:hAnsi="Times New Roman" w:cs="Times New Roman"/>
                      <w:sz w:val="28"/>
                    </w:rPr>
                    <w:t>заднюю</w:t>
                  </w:r>
                  <w:proofErr w:type="gramEnd"/>
                  <w:r w:rsidRPr="003830BB">
                    <w:rPr>
                      <w:rFonts w:ascii="Times New Roman" w:hAnsi="Times New Roman" w:cs="Times New Roman"/>
                      <w:sz w:val="28"/>
                    </w:rPr>
                    <w:t>. Для большего удобства картон можно обернуть фольгой.</w:t>
                  </w:r>
                </w:p>
                <w:p w:rsidR="00F42D50" w:rsidRPr="003830BB" w:rsidRDefault="00F42D50" w:rsidP="00F42D50">
                  <w:pPr>
                    <w:pStyle w:val="a5"/>
                    <w:numPr>
                      <w:ilvl w:val="0"/>
                      <w:numId w:val="3"/>
                    </w:numPr>
                    <w:spacing w:after="0" w:line="240" w:lineRule="auto"/>
                    <w:ind w:left="284"/>
                    <w:jc w:val="both"/>
                    <w:rPr>
                      <w:rFonts w:ascii="Times New Roman" w:hAnsi="Times New Roman" w:cs="Times New Roman"/>
                      <w:sz w:val="28"/>
                    </w:rPr>
                  </w:pPr>
                  <w:r w:rsidRPr="003830BB">
                    <w:rPr>
                      <w:rFonts w:ascii="Times New Roman" w:hAnsi="Times New Roman" w:cs="Times New Roman"/>
                      <w:sz w:val="28"/>
                    </w:rPr>
                    <w:t>После этого подготавливается рабочая поверхность. Для этого она устилается старой тканью или газетой. Для того чтобы футболка не скользила, её можно приклеить к столу при помощи скотча.</w:t>
                  </w:r>
                </w:p>
                <w:p w:rsidR="00F42D50" w:rsidRPr="003830BB" w:rsidRDefault="00F42D50" w:rsidP="00F42D50">
                  <w:pPr>
                    <w:pStyle w:val="a5"/>
                    <w:numPr>
                      <w:ilvl w:val="0"/>
                      <w:numId w:val="3"/>
                    </w:numPr>
                    <w:spacing w:after="0" w:line="240" w:lineRule="auto"/>
                    <w:ind w:left="284"/>
                    <w:jc w:val="both"/>
                    <w:rPr>
                      <w:rFonts w:ascii="Times New Roman" w:hAnsi="Times New Roman" w:cs="Times New Roman"/>
                      <w:sz w:val="28"/>
                    </w:rPr>
                  </w:pPr>
                  <w:r w:rsidRPr="003830BB">
                    <w:rPr>
                      <w:rFonts w:ascii="Times New Roman" w:hAnsi="Times New Roman" w:cs="Times New Roman"/>
                      <w:sz w:val="28"/>
                    </w:rPr>
                    <w:t xml:space="preserve">Теперь начинается сам процесс рисования. </w:t>
                  </w:r>
                  <w:r>
                    <w:rPr>
                      <w:rFonts w:ascii="Arial" w:hAnsi="Arial" w:cs="Arial"/>
                      <w:color w:val="000000"/>
                      <w:sz w:val="32"/>
                      <w:szCs w:val="32"/>
                      <w:shd w:val="clear" w:color="auto" w:fill="FFFFFF"/>
                    </w:rPr>
                    <w:t> </w:t>
                  </w:r>
                  <w:r w:rsidRPr="005B47F5">
                    <w:rPr>
                      <w:rFonts w:ascii="Times New Roman" w:hAnsi="Times New Roman" w:cs="Times New Roman"/>
                      <w:sz w:val="28"/>
                    </w:rPr>
                    <w:t>Кладём рисунок и внутрь футболки и обводим простым карандашом. Рисунок вынимаем и начинаем обводить контур чёрным фломастером. Берём цветные фломастеры и закрашиваем.</w:t>
                  </w:r>
                </w:p>
                <w:p w:rsidR="00F42D50" w:rsidRPr="003830BB" w:rsidRDefault="00F42D50" w:rsidP="00F42D50">
                  <w:pPr>
                    <w:pStyle w:val="a5"/>
                    <w:numPr>
                      <w:ilvl w:val="0"/>
                      <w:numId w:val="3"/>
                    </w:numPr>
                    <w:spacing w:after="0" w:line="240" w:lineRule="auto"/>
                    <w:ind w:left="284"/>
                    <w:jc w:val="both"/>
                    <w:rPr>
                      <w:rFonts w:ascii="Times New Roman" w:hAnsi="Times New Roman" w:cs="Times New Roman"/>
                      <w:sz w:val="28"/>
                    </w:rPr>
                  </w:pPr>
                  <w:r w:rsidRPr="003830BB">
                    <w:rPr>
                      <w:rFonts w:ascii="Times New Roman" w:hAnsi="Times New Roman" w:cs="Times New Roman"/>
                      <w:sz w:val="28"/>
                    </w:rPr>
                    <w:t>Готовое изделие оставляется сохнуть на сутки.</w:t>
                  </w:r>
                </w:p>
                <w:p w:rsidR="00F42D50" w:rsidRPr="003830BB" w:rsidRDefault="00F42D50" w:rsidP="00F42D50">
                  <w:pPr>
                    <w:pStyle w:val="a5"/>
                    <w:numPr>
                      <w:ilvl w:val="0"/>
                      <w:numId w:val="3"/>
                    </w:numPr>
                    <w:spacing w:after="0" w:line="240" w:lineRule="auto"/>
                    <w:ind w:left="284"/>
                    <w:jc w:val="both"/>
                    <w:rPr>
                      <w:rFonts w:ascii="Times New Roman" w:hAnsi="Times New Roman" w:cs="Times New Roman"/>
                      <w:sz w:val="28"/>
                    </w:rPr>
                  </w:pPr>
                  <w:r w:rsidRPr="003830BB">
                    <w:rPr>
                      <w:rFonts w:ascii="Times New Roman" w:hAnsi="Times New Roman" w:cs="Times New Roman"/>
                      <w:sz w:val="28"/>
                    </w:rPr>
                    <w:t>По истечении этого указанного промежутка времени из заготовки вынимается картонная подкладка.</w:t>
                  </w:r>
                </w:p>
                <w:p w:rsidR="00F42D50" w:rsidRPr="003830BB" w:rsidRDefault="00F42D50" w:rsidP="00F42D50">
                  <w:pPr>
                    <w:pStyle w:val="a5"/>
                    <w:numPr>
                      <w:ilvl w:val="0"/>
                      <w:numId w:val="3"/>
                    </w:numPr>
                    <w:spacing w:after="0" w:line="240" w:lineRule="auto"/>
                    <w:ind w:left="284"/>
                    <w:jc w:val="both"/>
                    <w:rPr>
                      <w:rFonts w:ascii="Times New Roman" w:hAnsi="Times New Roman" w:cs="Times New Roman"/>
                      <w:sz w:val="28"/>
                    </w:rPr>
                  </w:pPr>
                  <w:r w:rsidRPr="003830BB">
                    <w:rPr>
                      <w:rFonts w:ascii="Times New Roman" w:hAnsi="Times New Roman" w:cs="Times New Roman"/>
                      <w:sz w:val="28"/>
                    </w:rPr>
                    <w:t>Если необходимо наносить рисунок и на заднюю часть одежды, то нужно повторить все те же действия ещё раз.</w:t>
                  </w:r>
                </w:p>
                <w:p w:rsidR="00F42D50" w:rsidRPr="009D6608" w:rsidRDefault="00F42D50" w:rsidP="00F42D50">
                  <w:pPr>
                    <w:spacing w:after="0" w:line="240" w:lineRule="auto"/>
                    <w:ind w:firstLine="567"/>
                    <w:jc w:val="both"/>
                    <w:rPr>
                      <w:rFonts w:ascii="Times New Roman" w:hAnsi="Times New Roman" w:cs="Times New Roman"/>
                      <w:sz w:val="28"/>
                    </w:rPr>
                  </w:pPr>
                </w:p>
              </w:txbxContent>
            </v:textbox>
          </v:rect>
        </w:pict>
      </w:r>
      <w:r w:rsidR="009B58CE">
        <w:rPr>
          <w:noProof/>
        </w:rPr>
        <w:pict>
          <v:rect id="_x0000_s1042" style="position:absolute;margin-left:-52.1pt;margin-top:153.7pt;width:348.15pt;height:175pt;z-index:251698176;mso-position-horizontal-relative:text;mso-position-vertical-relative:text" filled="f" stroked="f">
            <v:textbox>
              <w:txbxContent>
                <w:p w:rsidR="000C3ADC" w:rsidRPr="009E6768" w:rsidRDefault="000C3ADC" w:rsidP="00755C0A">
                  <w:pPr>
                    <w:spacing w:after="0" w:line="240" w:lineRule="auto"/>
                    <w:ind w:firstLine="567"/>
                    <w:jc w:val="both"/>
                    <w:rPr>
                      <w:rFonts w:ascii="Times New Roman" w:hAnsi="Times New Roman" w:cs="Times New Roman"/>
                      <w:sz w:val="28"/>
                    </w:rPr>
                  </w:pPr>
                  <w:r w:rsidRPr="009E6768">
                    <w:rPr>
                      <w:rFonts w:ascii="Times New Roman" w:hAnsi="Times New Roman" w:cs="Times New Roman"/>
                      <w:sz w:val="28"/>
                    </w:rPr>
                    <w:t>Ещё до начала работы нужно подготовить все необходимые материалы:</w:t>
                  </w:r>
                </w:p>
                <w:p w:rsidR="000C3ADC" w:rsidRPr="009E6768" w:rsidRDefault="000C3ADC" w:rsidP="000C3ADC">
                  <w:pPr>
                    <w:pStyle w:val="a5"/>
                    <w:numPr>
                      <w:ilvl w:val="0"/>
                      <w:numId w:val="1"/>
                    </w:numPr>
                    <w:spacing w:after="0" w:line="240" w:lineRule="auto"/>
                    <w:ind w:left="426"/>
                    <w:jc w:val="both"/>
                    <w:rPr>
                      <w:rFonts w:ascii="Times New Roman" w:hAnsi="Times New Roman" w:cs="Times New Roman"/>
                      <w:sz w:val="28"/>
                    </w:rPr>
                  </w:pPr>
                  <w:r w:rsidRPr="009E6768">
                    <w:rPr>
                      <w:rFonts w:ascii="Times New Roman" w:hAnsi="Times New Roman" w:cs="Times New Roman"/>
                      <w:sz w:val="28"/>
                    </w:rPr>
                    <w:t>Однотонная футболка из хлопка. Любой другой материал лучше не использовать, так как со временем футболка растянется и деформирует рисунок. Для работы подойдёт новая и неношеная вещь. Однако новички могут попробовать свои силы на каком-нибудь ненужном предмете одежды.</w:t>
                  </w:r>
                </w:p>
                <w:p w:rsidR="000C3ADC" w:rsidRPr="009E6768" w:rsidRDefault="000C3ADC" w:rsidP="000C3ADC">
                  <w:pPr>
                    <w:pStyle w:val="a5"/>
                    <w:numPr>
                      <w:ilvl w:val="0"/>
                      <w:numId w:val="1"/>
                    </w:numPr>
                    <w:spacing w:after="0" w:line="240" w:lineRule="auto"/>
                    <w:ind w:left="426"/>
                    <w:jc w:val="both"/>
                    <w:rPr>
                      <w:rFonts w:ascii="Times New Roman" w:hAnsi="Times New Roman" w:cs="Times New Roman"/>
                      <w:sz w:val="28"/>
                    </w:rPr>
                  </w:pPr>
                  <w:r w:rsidRPr="009E6768">
                    <w:rPr>
                      <w:rFonts w:ascii="Times New Roman" w:hAnsi="Times New Roman" w:cs="Times New Roman"/>
                      <w:sz w:val="28"/>
                    </w:rPr>
                    <w:t>Фломастеры по ткани</w:t>
                  </w:r>
                </w:p>
                <w:p w:rsidR="000C3ADC" w:rsidRPr="009E6768" w:rsidRDefault="000C3ADC" w:rsidP="000C3ADC">
                  <w:pPr>
                    <w:pStyle w:val="a5"/>
                    <w:numPr>
                      <w:ilvl w:val="0"/>
                      <w:numId w:val="1"/>
                    </w:numPr>
                    <w:spacing w:after="0" w:line="240" w:lineRule="auto"/>
                    <w:ind w:left="426"/>
                    <w:jc w:val="both"/>
                    <w:rPr>
                      <w:rFonts w:ascii="Times New Roman" w:hAnsi="Times New Roman" w:cs="Times New Roman"/>
                      <w:sz w:val="28"/>
                    </w:rPr>
                  </w:pPr>
                  <w:r w:rsidRPr="009E6768">
                    <w:rPr>
                      <w:rFonts w:ascii="Times New Roman" w:hAnsi="Times New Roman" w:cs="Times New Roman"/>
                      <w:sz w:val="28"/>
                    </w:rPr>
                    <w:t>Рисунок, напечатанный на принтере.</w:t>
                  </w:r>
                </w:p>
                <w:p w:rsidR="000C3ADC" w:rsidRPr="009D6608" w:rsidRDefault="000C3ADC" w:rsidP="000C3ADC">
                  <w:pPr>
                    <w:spacing w:after="0" w:line="240" w:lineRule="auto"/>
                    <w:ind w:firstLine="567"/>
                    <w:jc w:val="both"/>
                    <w:rPr>
                      <w:rFonts w:ascii="Times New Roman" w:hAnsi="Times New Roman" w:cs="Times New Roman"/>
                      <w:sz w:val="28"/>
                    </w:rPr>
                  </w:pPr>
                </w:p>
              </w:txbxContent>
            </v:textbox>
          </v:rect>
        </w:pict>
      </w:r>
      <w:r w:rsidR="00CE2E27">
        <w:br w:type="page"/>
      </w:r>
    </w:p>
    <w:p w:rsidR="00CE2E27" w:rsidRDefault="009B58CE">
      <w:r>
        <w:rPr>
          <w:noProof/>
        </w:rPr>
        <w:lastRenderedPageBreak/>
        <w:pict>
          <v:rect id="_x0000_s1046" style="position:absolute;margin-left:-48pt;margin-top:-.05pt;width:536.45pt;height:244.8pt;z-index:251702272" filled="f" stroked="f">
            <v:textbox>
              <w:txbxContent>
                <w:p w:rsidR="00001679" w:rsidRDefault="00001679" w:rsidP="00001679">
                  <w:pPr>
                    <w:spacing w:after="0" w:line="240" w:lineRule="auto"/>
                    <w:ind w:firstLine="567"/>
                    <w:jc w:val="right"/>
                    <w:rPr>
                      <w:rFonts w:ascii="Times New Roman" w:hAnsi="Times New Roman" w:cs="Times New Roman"/>
                      <w:sz w:val="28"/>
                    </w:rPr>
                  </w:pPr>
                  <w:r w:rsidRPr="004F5AF1">
                    <w:rPr>
                      <w:rFonts w:ascii="Times New Roman" w:hAnsi="Times New Roman" w:cs="Times New Roman"/>
                      <w:sz w:val="28"/>
                    </w:rPr>
                    <w:t xml:space="preserve">Живопись учит смотреть и видеть. </w:t>
                  </w:r>
                </w:p>
                <w:p w:rsidR="002F1CDD" w:rsidRDefault="00001679" w:rsidP="00001679">
                  <w:pPr>
                    <w:spacing w:after="0" w:line="240" w:lineRule="auto"/>
                    <w:ind w:firstLine="567"/>
                    <w:jc w:val="right"/>
                    <w:rPr>
                      <w:rFonts w:ascii="Times New Roman" w:hAnsi="Times New Roman" w:cs="Times New Roman"/>
                      <w:i/>
                      <w:sz w:val="28"/>
                    </w:rPr>
                  </w:pPr>
                  <w:r w:rsidRPr="004F5AF1">
                    <w:rPr>
                      <w:rFonts w:ascii="Times New Roman" w:hAnsi="Times New Roman" w:cs="Times New Roman"/>
                      <w:sz w:val="28"/>
                    </w:rPr>
                    <w:t xml:space="preserve">Благодаря этому живопись сохраняет живым и нетронутым то чувство, которым отличаются дети. </w:t>
                  </w:r>
                  <w:r w:rsidRPr="004F5AF1">
                    <w:rPr>
                      <w:rFonts w:ascii="Times New Roman" w:hAnsi="Times New Roman" w:cs="Times New Roman"/>
                      <w:i/>
                      <w:sz w:val="28"/>
                    </w:rPr>
                    <w:t>А.А.Блок</w:t>
                  </w:r>
                </w:p>
                <w:p w:rsidR="00001679" w:rsidRDefault="00001679" w:rsidP="00001679">
                  <w:pPr>
                    <w:spacing w:after="0" w:line="240" w:lineRule="auto"/>
                    <w:ind w:firstLine="567"/>
                    <w:jc w:val="right"/>
                    <w:rPr>
                      <w:rFonts w:ascii="Times New Roman" w:hAnsi="Times New Roman" w:cs="Times New Roman"/>
                      <w:sz w:val="28"/>
                    </w:rPr>
                  </w:pPr>
                  <w:r w:rsidRPr="004F5AF1">
                    <w:rPr>
                      <w:rFonts w:ascii="Times New Roman" w:hAnsi="Times New Roman" w:cs="Times New Roman"/>
                      <w:sz w:val="28"/>
                    </w:rPr>
                    <w:t xml:space="preserve"> </w:t>
                  </w:r>
                </w:p>
                <w:p w:rsidR="00001679" w:rsidRPr="004F5AF1" w:rsidRDefault="00001679" w:rsidP="00001679">
                  <w:pPr>
                    <w:spacing w:after="0" w:line="240" w:lineRule="auto"/>
                    <w:ind w:firstLine="567"/>
                    <w:jc w:val="both"/>
                    <w:rPr>
                      <w:rFonts w:ascii="Times New Roman" w:hAnsi="Times New Roman" w:cs="Times New Roman"/>
                    </w:rPr>
                  </w:pPr>
                  <w:r w:rsidRPr="004F5AF1">
                    <w:rPr>
                      <w:rFonts w:ascii="Times New Roman" w:hAnsi="Times New Roman" w:cs="Times New Roman"/>
                      <w:sz w:val="28"/>
                    </w:rPr>
                    <w:t xml:space="preserve">Воспитать благородного, нравственного, творческого человека без красоты невозможно. Красота пробуждает в ребенке лучшие чувства, энергию радости, которая активизирует творческую активность, положительно влияет на здоровье. Но, чтобы все это испытать, ребенок должен увидеть красоту и воспринять ее, так как </w:t>
                  </w:r>
                  <w:proofErr w:type="spellStart"/>
                  <w:r w:rsidRPr="004F5AF1">
                    <w:rPr>
                      <w:rFonts w:ascii="Times New Roman" w:hAnsi="Times New Roman" w:cs="Times New Roman"/>
                      <w:sz w:val="28"/>
                    </w:rPr>
                    <w:t>невоспринятая</w:t>
                  </w:r>
                  <w:proofErr w:type="spellEnd"/>
                  <w:r w:rsidRPr="004F5AF1">
                    <w:rPr>
                      <w:rFonts w:ascii="Times New Roman" w:hAnsi="Times New Roman" w:cs="Times New Roman"/>
                      <w:sz w:val="28"/>
                    </w:rPr>
                    <w:t xml:space="preserve"> красота сама по себе ничего не даст. Можно сколько угодно стоять, например, перед прекрасным произведением искусства и ничего не увидеть и не почувствовать. Чтобы этого не произошло, мы должны с первых дней жизни ребенка открывать в нем чувство восприятия красоты. Но для этого мы сами должны уметь замечать красоту, быть способными ее чувствовать, эмоционально переживать. </w:t>
                  </w:r>
                  <w:proofErr w:type="gramStart"/>
                  <w:r w:rsidRPr="004F5AF1">
                    <w:rPr>
                      <w:rFonts w:ascii="Times New Roman" w:hAnsi="Times New Roman" w:cs="Times New Roman"/>
                      <w:sz w:val="28"/>
                    </w:rPr>
                    <w:t xml:space="preserve">Ребенок через нас, взрослых, постигает мир, учится видеть, слышать, чувствовать, понимать. </w:t>
                  </w:r>
                  <w:proofErr w:type="gramEnd"/>
                </w:p>
                <w:p w:rsidR="00001679" w:rsidRDefault="00001679" w:rsidP="00001679"/>
              </w:txbxContent>
            </v:textbox>
          </v:rect>
        </w:pict>
      </w:r>
      <w:r>
        <w:rPr>
          <w:noProof/>
        </w:rPr>
        <w:pict>
          <v:rect id="_x0000_s1047" style="position:absolute;margin-left:.65pt;margin-top:-31.2pt;width:451.35pt;height:31.15pt;z-index:251703296" fillcolor="#d99594 [1941]" strokecolor="#d99594 [1941]" strokeweight="1pt">
            <v:fill color2="#f2dbdb [661]" angle="-45" focusposition="1" focussize="" focus="-50%" type="gradient"/>
            <v:shadow on="t" type="perspective" color="#622423 [1605]" opacity=".5" offset="1pt" offset2="-3pt"/>
            <v:textbox>
              <w:txbxContent>
                <w:p w:rsidR="00001679" w:rsidRPr="004F5AF1" w:rsidRDefault="00001679" w:rsidP="00001679">
                  <w:pPr>
                    <w:jc w:val="center"/>
                    <w:rPr>
                      <w:rFonts w:ascii="Monotype Corsiva" w:hAnsi="Monotype Corsiva" w:cs="Times New Roman"/>
                      <w:b/>
                      <w:color w:val="002060"/>
                      <w:sz w:val="40"/>
                      <w:szCs w:val="32"/>
                    </w:rPr>
                  </w:pPr>
                  <w:r w:rsidRPr="004F5AF1">
                    <w:rPr>
                      <w:rFonts w:ascii="Monotype Corsiva" w:hAnsi="Monotype Corsiva" w:cs="Times New Roman"/>
                      <w:b/>
                      <w:color w:val="002060"/>
                      <w:sz w:val="40"/>
                      <w:szCs w:val="32"/>
                    </w:rPr>
                    <w:t>Знакомим ребёнка с искусством</w:t>
                  </w:r>
                </w:p>
                <w:p w:rsidR="00001679" w:rsidRDefault="00001679" w:rsidP="00001679">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sidR="00432118">
        <w:rPr>
          <w:noProof/>
        </w:rPr>
        <w:drawing>
          <wp:anchor distT="0" distB="0" distL="114300" distR="114300" simplePos="0" relativeHeight="251664384" behindDoc="1" locked="0" layoutInCell="1" allowOverlap="1">
            <wp:simplePos x="0" y="0"/>
            <wp:positionH relativeFrom="column">
              <wp:posOffset>-1099185</wp:posOffset>
            </wp:positionH>
            <wp:positionV relativeFrom="paragraph">
              <wp:posOffset>-767715</wp:posOffset>
            </wp:positionV>
            <wp:extent cx="7618730" cy="10734675"/>
            <wp:effectExtent l="19050" t="0" r="1270" b="0"/>
            <wp:wrapNone/>
            <wp:docPr id="4"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618730" cy="10734675"/>
                    </a:xfrm>
                    <a:prstGeom prst="rect">
                      <a:avLst/>
                    </a:prstGeom>
                    <a:noFill/>
                    <a:ln w="9525">
                      <a:noFill/>
                      <a:miter lim="800000"/>
                      <a:headEnd/>
                      <a:tailEnd/>
                    </a:ln>
                  </pic:spPr>
                </pic:pic>
              </a:graphicData>
            </a:graphic>
          </wp:anchor>
        </w:drawing>
      </w:r>
    </w:p>
    <w:p w:rsidR="00CE2E27" w:rsidRDefault="009B58CE">
      <w:r>
        <w:rPr>
          <w:noProof/>
        </w:rPr>
        <w:pict>
          <v:rect id="_x0000_s1048" style="position:absolute;margin-left:-17.8pt;margin-top:203.6pt;width:490.05pt;height:45.95pt;z-index:251704320" filled="f" stroked="f">
            <v:textbox>
              <w:txbxContent>
                <w:p w:rsidR="000F55A3" w:rsidRPr="000F55A3" w:rsidRDefault="000F55A3" w:rsidP="000F55A3">
                  <w:pPr>
                    <w:spacing w:after="0" w:line="240" w:lineRule="auto"/>
                    <w:jc w:val="center"/>
                    <w:rPr>
                      <w:rFonts w:ascii="Monotype Corsiva" w:hAnsi="Monotype Corsiva"/>
                      <w:b/>
                      <w:color w:val="002060"/>
                      <w:sz w:val="56"/>
                    </w:rPr>
                  </w:pPr>
                  <w:r w:rsidRPr="000F55A3">
                    <w:rPr>
                      <w:rFonts w:ascii="Monotype Corsiva" w:hAnsi="Monotype Corsiva"/>
                      <w:b/>
                      <w:color w:val="002060"/>
                      <w:sz w:val="56"/>
                    </w:rPr>
                    <w:t>И. Айвазовский «Радуга»</w:t>
                  </w:r>
                </w:p>
                <w:p w:rsidR="000F55A3" w:rsidRDefault="000F55A3" w:rsidP="000F55A3">
                  <w:pPr>
                    <w:spacing w:after="0"/>
                  </w:pPr>
                </w:p>
              </w:txbxContent>
            </v:textbox>
          </v:rect>
        </w:pict>
      </w:r>
      <w:r w:rsidR="002F1CDD">
        <w:rPr>
          <w:noProof/>
        </w:rPr>
        <w:drawing>
          <wp:anchor distT="0" distB="0" distL="114300" distR="114300" simplePos="0" relativeHeight="251706368" behindDoc="0" locked="0" layoutInCell="1" allowOverlap="1">
            <wp:simplePos x="0" y="0"/>
            <wp:positionH relativeFrom="column">
              <wp:posOffset>2691765</wp:posOffset>
            </wp:positionH>
            <wp:positionV relativeFrom="paragraph">
              <wp:posOffset>3395345</wp:posOffset>
            </wp:positionV>
            <wp:extent cx="3381375" cy="2657475"/>
            <wp:effectExtent l="19050" t="0" r="9525" b="0"/>
            <wp:wrapNone/>
            <wp:docPr id="11" name="Рисунок 1" descr="https://lucky-child.com/upload/resize_cache/iblock/3f3/760_590_2/3f3b8786dce08c497123df85dd3b9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ucky-child.com/upload/resize_cache/iblock/3f3/760_590_2/3f3b8786dce08c497123df85dd3b904f.jpg"/>
                    <pic:cNvPicPr>
                      <a:picLocks noChangeAspect="1" noChangeArrowheads="1"/>
                    </pic:cNvPicPr>
                  </pic:nvPicPr>
                  <pic:blipFill>
                    <a:blip r:embed="rId19"/>
                    <a:srcRect/>
                    <a:stretch>
                      <a:fillRect/>
                    </a:stretch>
                  </pic:blipFill>
                  <pic:spPr bwMode="auto">
                    <a:xfrm>
                      <a:off x="0" y="0"/>
                      <a:ext cx="3381375" cy="2657475"/>
                    </a:xfrm>
                    <a:prstGeom prst="rect">
                      <a:avLst/>
                    </a:prstGeom>
                    <a:noFill/>
                    <a:ln w="9525">
                      <a:noFill/>
                      <a:miter lim="800000"/>
                      <a:headEnd/>
                      <a:tailEnd/>
                    </a:ln>
                  </pic:spPr>
                </pic:pic>
              </a:graphicData>
            </a:graphic>
          </wp:anchor>
        </w:drawing>
      </w:r>
      <w:r>
        <w:rPr>
          <w:noProof/>
        </w:rPr>
        <w:pict>
          <v:rect id="_x0000_s1049" style="position:absolute;margin-left:246.05pt;margin-top:478.1pt;width:199.4pt;height:23.55pt;z-index:251707392;mso-position-horizontal-relative:text;mso-position-vertical-relative:text" filled="f" stroked="f">
            <v:textbox>
              <w:txbxContent>
                <w:p w:rsidR="00875846" w:rsidRPr="00875846" w:rsidRDefault="00875846" w:rsidP="00875846">
                  <w:pPr>
                    <w:rPr>
                      <w:rFonts w:ascii="Times New Roman" w:hAnsi="Times New Roman" w:cs="Times New Roman"/>
                      <w:i/>
                      <w:sz w:val="24"/>
                    </w:rPr>
                  </w:pPr>
                  <w:r w:rsidRPr="00875846">
                    <w:rPr>
                      <w:rFonts w:ascii="Times New Roman" w:hAnsi="Times New Roman" w:cs="Times New Roman"/>
                      <w:i/>
                      <w:sz w:val="24"/>
                    </w:rPr>
                    <w:t>И. Айвазовский "Радуга" (1873)</w:t>
                  </w:r>
                </w:p>
              </w:txbxContent>
            </v:textbox>
          </v:rect>
        </w:pict>
      </w:r>
      <w:r>
        <w:rPr>
          <w:noProof/>
        </w:rPr>
        <w:pict>
          <v:rect id="_x0000_s1050" style="position:absolute;margin-left:-48pt;margin-top:242.6pt;width:254.7pt;height:264pt;z-index:251708416;mso-position-horizontal-relative:text;mso-position-vertical-relative:text" filled="f" stroked="f">
            <v:textbox>
              <w:txbxContent>
                <w:p w:rsidR="00875846" w:rsidRPr="002F1CDD" w:rsidRDefault="00875846" w:rsidP="00875846">
                  <w:pPr>
                    <w:spacing w:after="0" w:line="240" w:lineRule="auto"/>
                    <w:ind w:firstLine="567"/>
                    <w:jc w:val="both"/>
                    <w:rPr>
                      <w:rFonts w:ascii="Times New Roman" w:hAnsi="Times New Roman" w:cs="Times New Roman"/>
                      <w:sz w:val="28"/>
                      <w:szCs w:val="26"/>
                    </w:rPr>
                  </w:pPr>
                  <w:r w:rsidRPr="002F1CDD">
                    <w:rPr>
                      <w:rFonts w:ascii="Times New Roman" w:hAnsi="Times New Roman" w:cs="Times New Roman"/>
                      <w:sz w:val="28"/>
                      <w:szCs w:val="26"/>
                    </w:rPr>
                    <w:t>Картина «Радуга» – одна из 4000 работ, которые выдающийся маринист 19 века Иван Айвазовский (1817-1900) посвятил водной стихии. На своих полотнах он изобразил больше десятка морей на разных континентах. А всего за свою жизнь художник создал около 6000 тысяч живописных произведений.</w:t>
                  </w:r>
                </w:p>
                <w:p w:rsidR="002F1CDD" w:rsidRPr="002F1CDD" w:rsidRDefault="002F1CDD" w:rsidP="002F1CDD">
                  <w:pPr>
                    <w:spacing w:after="0" w:line="240" w:lineRule="auto"/>
                    <w:ind w:firstLine="567"/>
                    <w:jc w:val="both"/>
                    <w:rPr>
                      <w:rFonts w:ascii="Times New Roman" w:hAnsi="Times New Roman" w:cs="Times New Roman"/>
                      <w:sz w:val="28"/>
                      <w:szCs w:val="26"/>
                    </w:rPr>
                  </w:pPr>
                  <w:r w:rsidRPr="002F1CDD">
                    <w:rPr>
                      <w:rFonts w:ascii="Times New Roman" w:hAnsi="Times New Roman" w:cs="Times New Roman"/>
                      <w:sz w:val="28"/>
                      <w:szCs w:val="26"/>
                    </w:rPr>
                    <w:t>Айвазовский родился в Крыму и влюбился в море с раннего детства. Он мог часами сидеть на берегу, всматриваться в каждую деталь и любоваться красотой морского пейзажа. В дальнейшем это позволило ему очень реалистично изображать различные состояния морской воды.</w:t>
                  </w:r>
                </w:p>
                <w:p w:rsidR="00875846" w:rsidRDefault="00875846" w:rsidP="00875846"/>
              </w:txbxContent>
            </v:textbox>
          </v:rect>
        </w:pict>
      </w:r>
      <w:r>
        <w:rPr>
          <w:noProof/>
        </w:rPr>
        <w:pict>
          <v:rect id="_x0000_s1051" style="position:absolute;margin-left:-54.2pt;margin-top:506.6pt;width:536.45pt;height:135pt;z-index:251709440;mso-position-horizontal-relative:text;mso-position-vertical-relative:text" filled="f" stroked="f">
            <v:textbox>
              <w:txbxContent>
                <w:p w:rsidR="002F1CDD" w:rsidRPr="003E30A1" w:rsidRDefault="002F1CDD" w:rsidP="002F1CDD">
                  <w:pPr>
                    <w:spacing w:after="0" w:line="240" w:lineRule="auto"/>
                    <w:ind w:firstLine="567"/>
                    <w:jc w:val="both"/>
                    <w:rPr>
                      <w:rFonts w:ascii="Times New Roman" w:hAnsi="Times New Roman" w:cs="Times New Roman"/>
                      <w:sz w:val="28"/>
                    </w:rPr>
                  </w:pPr>
                  <w:r w:rsidRPr="003E30A1">
                    <w:rPr>
                      <w:rFonts w:ascii="Times New Roman" w:hAnsi="Times New Roman" w:cs="Times New Roman"/>
                      <w:sz w:val="28"/>
                    </w:rPr>
                    <w:t>Всё творчество художника окрашено чертами романтизма. Поэтому и водная стихия на полотнах Айвазовского чаще всего бурная, неспокойная, как и на картине «Радуга». Это история одного крушения со счастливым концом. Небольшое судно, не выдержав удары стихии, предательски накренилось и вот-вот пойдёт ко дну. Люди, в надежде на спасение, пересели в крохотные шлюпки и продолжают противостоять грозной буре. В обречённой ситуации, живописец даёт надежду на лучшее: он изображает маленькую чайку, которая как бы указывает людям путь к спасению. И радугу – излюбленный романтиками мотив и библейский символ окончания потопа.</w:t>
                  </w:r>
                </w:p>
              </w:txbxContent>
            </v:textbox>
          </v:rect>
        </w:pict>
      </w:r>
      <w:r>
        <w:rPr>
          <w:noProof/>
        </w:rPr>
        <w:pict>
          <v:rect id="_x0000_s1052" style="position:absolute;margin-left:-48pt;margin-top:647.6pt;width:536.45pt;height:66.15pt;z-index:251710464;mso-position-horizontal-relative:text;mso-position-vertical-relative:text" filled="f" stroked="f">
            <v:textbox>
              <w:txbxContent>
                <w:p w:rsidR="002F1CDD" w:rsidRDefault="002F1CDD" w:rsidP="002F1CDD">
                  <w:pPr>
                    <w:spacing w:after="0" w:line="240" w:lineRule="auto"/>
                    <w:jc w:val="both"/>
                    <w:rPr>
                      <w:rFonts w:ascii="Monotype Corsiva" w:hAnsi="Monotype Corsiva" w:cs="Times New Roman"/>
                      <w:b/>
                      <w:color w:val="002060"/>
                      <w:sz w:val="28"/>
                    </w:rPr>
                  </w:pPr>
                  <w:r w:rsidRPr="003E30A1">
                    <w:rPr>
                      <w:rFonts w:ascii="Monotype Corsiva" w:hAnsi="Monotype Corsiva" w:cs="Times New Roman"/>
                      <w:b/>
                      <w:color w:val="002060"/>
                      <w:sz w:val="36"/>
                    </w:rPr>
                    <w:t>Задание для ребёнка:</w:t>
                  </w:r>
                </w:p>
                <w:p w:rsidR="002F1CDD" w:rsidRPr="003E30A1" w:rsidRDefault="002F1CDD" w:rsidP="002F1CDD">
                  <w:pPr>
                    <w:jc w:val="both"/>
                    <w:rPr>
                      <w:rFonts w:ascii="Times New Roman" w:hAnsi="Times New Roman" w:cs="Times New Roman"/>
                      <w:sz w:val="28"/>
                    </w:rPr>
                  </w:pPr>
                  <w:r w:rsidRPr="003E30A1">
                    <w:rPr>
                      <w:rFonts w:ascii="Times New Roman" w:hAnsi="Times New Roman" w:cs="Times New Roman"/>
                      <w:sz w:val="28"/>
                    </w:rPr>
                    <w:t>Пусть ребёнок внимательно посмотрит на картину и найдёт чайку и радугу. Что происходит в море? В каких цветах выполнена работа?</w:t>
                  </w:r>
                </w:p>
                <w:p w:rsidR="002F1CDD" w:rsidRPr="003E30A1" w:rsidRDefault="002F1CDD" w:rsidP="002F1CDD">
                  <w:pPr>
                    <w:spacing w:after="0" w:line="240" w:lineRule="auto"/>
                    <w:ind w:firstLine="567"/>
                    <w:jc w:val="both"/>
                    <w:rPr>
                      <w:rFonts w:ascii="Times New Roman" w:hAnsi="Times New Roman" w:cs="Times New Roman"/>
                      <w:sz w:val="28"/>
                    </w:rPr>
                  </w:pPr>
                </w:p>
              </w:txbxContent>
            </v:textbox>
          </v:rect>
        </w:pict>
      </w:r>
      <w:r w:rsidR="00CE2E27">
        <w:br w:type="page"/>
      </w:r>
    </w:p>
    <w:p w:rsidR="00CE2E27" w:rsidRDefault="00F63DFD">
      <w:r>
        <w:rPr>
          <w:noProof/>
        </w:rPr>
        <w:lastRenderedPageBreak/>
        <w:pict>
          <v:rect id="_x0000_s1053" style="position:absolute;margin-left:-7.75pt;margin-top:-26.8pt;width:451.35pt;height:31.15pt;z-index:251711488" fillcolor="#d99594 [1941]" strokecolor="#d99594 [1941]" strokeweight="1pt">
            <v:fill color2="#f2dbdb [661]" angle="-45" focusposition="1" focussize="" focus="-50%" type="gradient"/>
            <v:shadow on="t" type="perspective" color="#622423 [1605]" opacity=".5" offset="1pt" offset2="-3pt"/>
            <v:textbox>
              <w:txbxContent>
                <w:p w:rsidR="00472FC3" w:rsidRDefault="00472FC3" w:rsidP="00472FC3">
                  <w:pPr>
                    <w:jc w:val="center"/>
                  </w:pPr>
                  <w:r w:rsidRPr="004361AD">
                    <w:rPr>
                      <w:rFonts w:ascii="Monotype Corsiva" w:hAnsi="Monotype Corsiva"/>
                      <w:b/>
                      <w:color w:val="002060"/>
                      <w:sz w:val="40"/>
                    </w:rPr>
                    <w:t>Краски с объемным эффектом</w:t>
                  </w:r>
                  <w:r w:rsidRPr="004361AD">
                    <w:rPr>
                      <w:rFonts w:ascii="Arial" w:hAnsi="Arial" w:cs="Arial"/>
                      <w:b/>
                      <w:color w:val="002060"/>
                      <w:sz w:val="14"/>
                    </w:rPr>
                    <w:br/>
                  </w:r>
                  <w:r>
                    <w:rPr>
                      <w:rFonts w:ascii="Arial" w:hAnsi="Arial" w:cs="Arial"/>
                      <w:color w:val="454545"/>
                    </w:rPr>
                    <w:br/>
                  </w:r>
                  <w:r>
                    <w:rPr>
                      <w:rFonts w:ascii="Arial" w:hAnsi="Arial" w:cs="Arial"/>
                      <w:color w:val="454545"/>
                      <w:shd w:val="clear" w:color="auto" w:fill="F2F2F2"/>
                    </w:rPr>
                    <w:t>Источник: </w:t>
                  </w:r>
                  <w:hyperlink r:id="rId20" w:history="1">
                    <w:r>
                      <w:rPr>
                        <w:rStyle w:val="a6"/>
                        <w:rFonts w:ascii="Arial" w:hAnsi="Arial" w:cs="Arial"/>
                        <w:color w:val="50AADF"/>
                        <w:shd w:val="clear" w:color="auto" w:fill="F2F2F2"/>
                      </w:rPr>
                      <w:t>https://kraska.guru/kraski/vidy/obemnye.html</w:t>
                    </w:r>
                  </w:hyperlink>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sidR="009B58CE">
        <w:rPr>
          <w:noProof/>
        </w:rPr>
        <w:pict>
          <v:rect id="_x0000_s1054" style="position:absolute;margin-left:-55.85pt;margin-top:-.8pt;width:540.05pt;height:67.85pt;z-index:251712512" filled="f" stroked="f">
            <v:textbox>
              <w:txbxContent>
                <w:p w:rsidR="00472FC3" w:rsidRPr="00371073" w:rsidRDefault="00472FC3" w:rsidP="00472FC3">
                  <w:pPr>
                    <w:spacing w:after="0" w:line="240" w:lineRule="auto"/>
                    <w:ind w:firstLine="567"/>
                    <w:jc w:val="both"/>
                    <w:rPr>
                      <w:rFonts w:ascii="Times New Roman" w:hAnsi="Times New Roman" w:cs="Times New Roman"/>
                      <w:sz w:val="26"/>
                      <w:szCs w:val="26"/>
                    </w:rPr>
                  </w:pPr>
                  <w:r w:rsidRPr="00371073">
                    <w:rPr>
                      <w:rFonts w:ascii="Times New Roman" w:hAnsi="Times New Roman" w:cs="Times New Roman"/>
                      <w:sz w:val="26"/>
                      <w:szCs w:val="26"/>
                    </w:rPr>
                    <w:t>В детском творчестве появилась новинка – объемные краски. Этот материал позволяет наносить оригинальные изображения, которые после высыхания приобретают объем. Краски с 3D-эффектом можно сделать своими руками, для этого потребуются лишь простые компоненты, которые есть дома у каждого.</w:t>
                  </w:r>
                </w:p>
                <w:p w:rsidR="00472FC3" w:rsidRPr="003E30A1" w:rsidRDefault="00472FC3" w:rsidP="00472FC3">
                  <w:pPr>
                    <w:spacing w:after="0" w:line="240" w:lineRule="auto"/>
                    <w:ind w:firstLine="567"/>
                    <w:jc w:val="both"/>
                    <w:rPr>
                      <w:rFonts w:ascii="Times New Roman" w:hAnsi="Times New Roman" w:cs="Times New Roman"/>
                      <w:sz w:val="28"/>
                    </w:rPr>
                  </w:pPr>
                </w:p>
              </w:txbxContent>
            </v:textbox>
          </v:rect>
        </w:pict>
      </w:r>
      <w:r w:rsidR="00472FC3">
        <w:rPr>
          <w:noProof/>
        </w:rPr>
        <w:drawing>
          <wp:anchor distT="0" distB="0" distL="114300" distR="114300" simplePos="0" relativeHeight="251666432" behindDoc="0" locked="0" layoutInCell="1" allowOverlap="1">
            <wp:simplePos x="0" y="0"/>
            <wp:positionH relativeFrom="column">
              <wp:posOffset>-1137285</wp:posOffset>
            </wp:positionH>
            <wp:positionV relativeFrom="paragraph">
              <wp:posOffset>-739140</wp:posOffset>
            </wp:positionV>
            <wp:extent cx="7610475" cy="10734675"/>
            <wp:effectExtent l="19050" t="0" r="9525" b="0"/>
            <wp:wrapNone/>
            <wp:docPr id="5"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610475" cy="10734675"/>
                    </a:xfrm>
                    <a:prstGeom prst="rect">
                      <a:avLst/>
                    </a:prstGeom>
                    <a:noFill/>
                    <a:ln w="9525">
                      <a:noFill/>
                      <a:miter lim="800000"/>
                      <a:headEnd/>
                      <a:tailEnd/>
                    </a:ln>
                  </pic:spPr>
                </pic:pic>
              </a:graphicData>
            </a:graphic>
          </wp:anchor>
        </w:drawing>
      </w:r>
    </w:p>
    <w:p w:rsidR="00CE2E27" w:rsidRDefault="00BF6281">
      <w:r>
        <w:rPr>
          <w:noProof/>
        </w:rPr>
        <w:drawing>
          <wp:anchor distT="0" distB="0" distL="114300" distR="114300" simplePos="0" relativeHeight="251727872" behindDoc="0" locked="0" layoutInCell="1" allowOverlap="1">
            <wp:simplePos x="0" y="0"/>
            <wp:positionH relativeFrom="column">
              <wp:posOffset>4969510</wp:posOffset>
            </wp:positionH>
            <wp:positionV relativeFrom="paragraph">
              <wp:posOffset>6652895</wp:posOffset>
            </wp:positionV>
            <wp:extent cx="1062990" cy="1352550"/>
            <wp:effectExtent l="19050" t="0" r="3810" b="0"/>
            <wp:wrapNone/>
            <wp:docPr id="20" name="Рисунок 16" descr="https://www.iqchild.ru/wp-content/uploads/2017/05/obemnye-kraski-idei-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iqchild.ru/wp-content/uploads/2017/05/obemnye-kraski-idei-dlya-detej.jpg"/>
                    <pic:cNvPicPr>
                      <a:picLocks noChangeAspect="1" noChangeArrowheads="1"/>
                    </pic:cNvPicPr>
                  </pic:nvPicPr>
                  <pic:blipFill>
                    <a:blip r:embed="rId21"/>
                    <a:srcRect l="55685" r="5388"/>
                    <a:stretch>
                      <a:fillRect/>
                    </a:stretch>
                  </pic:blipFill>
                  <pic:spPr bwMode="auto">
                    <a:xfrm>
                      <a:off x="0" y="0"/>
                      <a:ext cx="1062990" cy="1352550"/>
                    </a:xfrm>
                    <a:prstGeom prst="rect">
                      <a:avLst/>
                    </a:prstGeom>
                    <a:noFill/>
                    <a:ln w="9525">
                      <a:noFill/>
                      <a:miter lim="800000"/>
                      <a:headEnd/>
                      <a:tailEnd/>
                    </a:ln>
                  </pic:spPr>
                </pic:pic>
              </a:graphicData>
            </a:graphic>
          </wp:anchor>
        </w:drawing>
      </w:r>
      <w:r w:rsidR="00A405DC">
        <w:rPr>
          <w:noProof/>
        </w:rPr>
        <w:drawing>
          <wp:anchor distT="0" distB="0" distL="114300" distR="114300" simplePos="0" relativeHeight="251721728" behindDoc="0" locked="0" layoutInCell="1" allowOverlap="1">
            <wp:simplePos x="0" y="0"/>
            <wp:positionH relativeFrom="column">
              <wp:posOffset>2920365</wp:posOffset>
            </wp:positionH>
            <wp:positionV relativeFrom="paragraph">
              <wp:posOffset>6690995</wp:posOffset>
            </wp:positionV>
            <wp:extent cx="1996440" cy="1323975"/>
            <wp:effectExtent l="19050" t="0" r="3810" b="0"/>
            <wp:wrapNone/>
            <wp:docPr id="14" name="Рисунок 7" descr="diy-puffy-kraski-dlya-det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y-puffy-kraski-dlya-detej"/>
                    <pic:cNvPicPr>
                      <a:picLocks noChangeAspect="1" noChangeArrowheads="1"/>
                    </pic:cNvPicPr>
                  </pic:nvPicPr>
                  <pic:blipFill>
                    <a:blip r:embed="rId22" cstate="print"/>
                    <a:srcRect/>
                    <a:stretch>
                      <a:fillRect/>
                    </a:stretch>
                  </pic:blipFill>
                  <pic:spPr bwMode="auto">
                    <a:xfrm>
                      <a:off x="0" y="0"/>
                      <a:ext cx="1996440" cy="1323975"/>
                    </a:xfrm>
                    <a:prstGeom prst="rect">
                      <a:avLst/>
                    </a:prstGeom>
                    <a:noFill/>
                    <a:ln w="9525">
                      <a:noFill/>
                      <a:miter lim="800000"/>
                      <a:headEnd/>
                      <a:tailEnd/>
                    </a:ln>
                  </pic:spPr>
                </pic:pic>
              </a:graphicData>
            </a:graphic>
          </wp:anchor>
        </w:drawing>
      </w:r>
      <w:r w:rsidR="00A405DC">
        <w:rPr>
          <w:noProof/>
        </w:rPr>
        <w:drawing>
          <wp:anchor distT="0" distB="0" distL="114300" distR="114300" simplePos="0" relativeHeight="251723776" behindDoc="0" locked="0" layoutInCell="1" allowOverlap="1">
            <wp:simplePos x="0" y="0"/>
            <wp:positionH relativeFrom="column">
              <wp:posOffset>1732915</wp:posOffset>
            </wp:positionH>
            <wp:positionV relativeFrom="paragraph">
              <wp:posOffset>6652895</wp:posOffset>
            </wp:positionV>
            <wp:extent cx="1139825" cy="1409700"/>
            <wp:effectExtent l="19050" t="0" r="3175" b="0"/>
            <wp:wrapNone/>
            <wp:docPr id="17" name="Рисунок 10" descr="risovanie-obemnymi-kraskami-iz-buty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ovanie-obemnymi-kraskami-iz-butylki"/>
                    <pic:cNvPicPr>
                      <a:picLocks noChangeAspect="1" noChangeArrowheads="1"/>
                    </pic:cNvPicPr>
                  </pic:nvPicPr>
                  <pic:blipFill>
                    <a:blip r:embed="rId23" cstate="print"/>
                    <a:srcRect t="50555" r="51069"/>
                    <a:stretch>
                      <a:fillRect/>
                    </a:stretch>
                  </pic:blipFill>
                  <pic:spPr bwMode="auto">
                    <a:xfrm>
                      <a:off x="0" y="0"/>
                      <a:ext cx="1139825" cy="1409700"/>
                    </a:xfrm>
                    <a:prstGeom prst="rect">
                      <a:avLst/>
                    </a:prstGeom>
                    <a:noFill/>
                    <a:ln w="9525">
                      <a:noFill/>
                      <a:miter lim="800000"/>
                      <a:headEnd/>
                      <a:tailEnd/>
                    </a:ln>
                  </pic:spPr>
                </pic:pic>
              </a:graphicData>
            </a:graphic>
          </wp:anchor>
        </w:drawing>
      </w:r>
      <w:r w:rsidR="00A405DC">
        <w:rPr>
          <w:noProof/>
        </w:rPr>
        <w:drawing>
          <wp:anchor distT="0" distB="0" distL="114300" distR="114300" simplePos="0" relativeHeight="251725824" behindDoc="0" locked="0" layoutInCell="1" allowOverlap="1">
            <wp:simplePos x="0" y="0"/>
            <wp:positionH relativeFrom="column">
              <wp:posOffset>-661035</wp:posOffset>
            </wp:positionH>
            <wp:positionV relativeFrom="paragraph">
              <wp:posOffset>6729096</wp:posOffset>
            </wp:positionV>
            <wp:extent cx="2352000" cy="1333500"/>
            <wp:effectExtent l="19050" t="0" r="0" b="0"/>
            <wp:wrapNone/>
            <wp:docPr id="19" name="Рисунок 13" descr="https://sun9-24.userapi.com/c855016/v855016205/49395/dL6ysrUZY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4.userapi.com/c855016/v855016205/49395/dL6ysrUZY0Q.jpg"/>
                    <pic:cNvPicPr>
                      <a:picLocks noChangeAspect="1" noChangeArrowheads="1"/>
                    </pic:cNvPicPr>
                  </pic:nvPicPr>
                  <pic:blipFill>
                    <a:blip r:embed="rId24"/>
                    <a:srcRect/>
                    <a:stretch>
                      <a:fillRect/>
                    </a:stretch>
                  </pic:blipFill>
                  <pic:spPr bwMode="auto">
                    <a:xfrm>
                      <a:off x="0" y="0"/>
                      <a:ext cx="2352000" cy="1333500"/>
                    </a:xfrm>
                    <a:prstGeom prst="rect">
                      <a:avLst/>
                    </a:prstGeom>
                    <a:noFill/>
                    <a:ln w="9525">
                      <a:noFill/>
                      <a:miter lim="800000"/>
                      <a:headEnd/>
                      <a:tailEnd/>
                    </a:ln>
                  </pic:spPr>
                </pic:pic>
              </a:graphicData>
            </a:graphic>
          </wp:anchor>
        </w:drawing>
      </w:r>
      <w:r w:rsidR="009B58CE">
        <w:rPr>
          <w:noProof/>
        </w:rPr>
        <w:pict>
          <v:rect id="_x0000_s1059" style="position:absolute;margin-left:-55.85pt;margin-top:637.85pt;width:540.05pt;height:97.15pt;z-index:251719680;mso-position-horizontal-relative:text;mso-position-vertical-relative:text" filled="f" stroked="f">
            <v:textbox style="mso-next-textbox:#_x0000_s1059">
              <w:txbxContent>
                <w:p w:rsidR="00371073" w:rsidRPr="00A405DC" w:rsidRDefault="00371073" w:rsidP="00371073">
                  <w:pPr>
                    <w:spacing w:after="0" w:line="240" w:lineRule="auto"/>
                    <w:ind w:firstLine="567"/>
                    <w:jc w:val="both"/>
                    <w:rPr>
                      <w:rFonts w:ascii="Times New Roman" w:hAnsi="Times New Roman" w:cs="Times New Roman"/>
                      <w:sz w:val="26"/>
                      <w:szCs w:val="26"/>
                    </w:rPr>
                  </w:pPr>
                  <w:r w:rsidRPr="00A405DC">
                    <w:rPr>
                      <w:rFonts w:ascii="Times New Roman" w:hAnsi="Times New Roman" w:cs="Times New Roman"/>
                      <w:sz w:val="26"/>
                      <w:szCs w:val="26"/>
                    </w:rPr>
                    <w:t xml:space="preserve">Мазки наносятся на бумагу щедро, без экономии: они должны быть сочными, яркими. После завершения картинки ее надо высушить. Если для создания материалов применялась пена и ПВА, рисунок просто кладут для сушки на 3 часа на ровную поверхность. «Мучные» краски сушат в </w:t>
                  </w:r>
                  <w:proofErr w:type="spellStart"/>
                  <w:r w:rsidRPr="00A405DC">
                    <w:rPr>
                      <w:rFonts w:ascii="Times New Roman" w:hAnsi="Times New Roman" w:cs="Times New Roman"/>
                      <w:sz w:val="26"/>
                      <w:szCs w:val="26"/>
                    </w:rPr>
                    <w:t>микроволновке</w:t>
                  </w:r>
                  <w:proofErr w:type="spellEnd"/>
                  <w:r w:rsidRPr="00A405DC">
                    <w:rPr>
                      <w:rFonts w:ascii="Times New Roman" w:hAnsi="Times New Roman" w:cs="Times New Roman"/>
                      <w:sz w:val="26"/>
                      <w:szCs w:val="26"/>
                    </w:rPr>
                    <w:t xml:space="preserve"> в течение 10 секунд при наибольшей мощности. После отключения прибора можно заметить, что картина увеличилась в объеме, обрела 3D-эффект. Она будет выглядеть оригинально, красиво, чем наверняка заинтересует малыша!</w:t>
                  </w:r>
                </w:p>
                <w:p w:rsidR="00371073" w:rsidRPr="00C21FE1" w:rsidRDefault="00371073" w:rsidP="00371073">
                  <w:pPr>
                    <w:spacing w:after="0" w:line="240" w:lineRule="auto"/>
                    <w:jc w:val="both"/>
                    <w:rPr>
                      <w:rFonts w:ascii="Times New Roman" w:hAnsi="Times New Roman" w:cs="Times New Roman"/>
                    </w:rPr>
                  </w:pPr>
                </w:p>
              </w:txbxContent>
            </v:textbox>
          </v:rect>
        </w:pict>
      </w:r>
      <w:r w:rsidR="009B58CE">
        <w:rPr>
          <w:noProof/>
        </w:rPr>
        <w:pict>
          <v:rect id="_x0000_s1057" style="position:absolute;margin-left:-55.85pt;margin-top:250.1pt;width:529.55pt;height:129.75pt;z-index:251717632;mso-position-horizontal-relative:text;mso-position-vertical-relative:text" filled="f" stroked="f">
            <v:textbox style="mso-next-textbox:#_x0000_s1057">
              <w:txbxContent>
                <w:p w:rsidR="00472FC3" w:rsidRPr="00C21FE1" w:rsidRDefault="00472FC3" w:rsidP="00A405DC">
                  <w:pPr>
                    <w:spacing w:after="0" w:line="240" w:lineRule="auto"/>
                    <w:ind w:firstLine="567"/>
                    <w:jc w:val="both"/>
                    <w:rPr>
                      <w:rFonts w:ascii="Monotype Corsiva" w:hAnsi="Monotype Corsiva" w:cs="Times New Roman"/>
                      <w:b/>
                      <w:color w:val="002060"/>
                      <w:sz w:val="28"/>
                    </w:rPr>
                  </w:pPr>
                  <w:r w:rsidRPr="00C21FE1">
                    <w:rPr>
                      <w:rFonts w:ascii="Monotype Corsiva" w:hAnsi="Monotype Corsiva" w:cs="Times New Roman"/>
                      <w:b/>
                      <w:color w:val="002060"/>
                      <w:sz w:val="28"/>
                    </w:rPr>
                    <w:t xml:space="preserve">Пухлые мучные краски </w:t>
                  </w:r>
                </w:p>
                <w:p w:rsidR="00472FC3" w:rsidRPr="00A405DC" w:rsidRDefault="00472FC3" w:rsidP="00371073">
                  <w:pPr>
                    <w:spacing w:after="0" w:line="240" w:lineRule="auto"/>
                    <w:ind w:firstLine="567"/>
                    <w:jc w:val="both"/>
                    <w:rPr>
                      <w:rFonts w:ascii="Times New Roman" w:hAnsi="Times New Roman" w:cs="Times New Roman"/>
                      <w:b/>
                      <w:color w:val="002060"/>
                      <w:sz w:val="26"/>
                      <w:szCs w:val="26"/>
                    </w:rPr>
                  </w:pPr>
                  <w:r w:rsidRPr="00A405DC">
                    <w:rPr>
                      <w:rFonts w:ascii="Times New Roman" w:hAnsi="Times New Roman" w:cs="Times New Roman"/>
                      <w:sz w:val="26"/>
                      <w:szCs w:val="26"/>
                    </w:rPr>
                    <w:t>Этот рецепт тоже несложный. Необходимо подготовить такие компоненты:</w:t>
                  </w:r>
                  <w:r w:rsidR="00371073" w:rsidRPr="00A405DC">
                    <w:rPr>
                      <w:rFonts w:ascii="Times New Roman" w:hAnsi="Times New Roman" w:cs="Times New Roman"/>
                      <w:sz w:val="26"/>
                      <w:szCs w:val="26"/>
                    </w:rPr>
                    <w:t xml:space="preserve"> </w:t>
                  </w:r>
                  <w:r w:rsidRPr="00A405DC">
                    <w:rPr>
                      <w:rFonts w:ascii="Times New Roman" w:hAnsi="Times New Roman" w:cs="Times New Roman"/>
                      <w:b/>
                      <w:color w:val="002060"/>
                      <w:sz w:val="26"/>
                      <w:szCs w:val="26"/>
                    </w:rPr>
                    <w:t xml:space="preserve">мука блинная – 1 часть; </w:t>
                  </w:r>
                  <w:r w:rsidR="00371073" w:rsidRPr="00A405DC">
                    <w:rPr>
                      <w:rFonts w:ascii="Times New Roman" w:hAnsi="Times New Roman" w:cs="Times New Roman"/>
                      <w:b/>
                      <w:color w:val="002060"/>
                      <w:sz w:val="26"/>
                      <w:szCs w:val="26"/>
                    </w:rPr>
                    <w:t xml:space="preserve"> </w:t>
                  </w:r>
                  <w:r w:rsidRPr="00A405DC">
                    <w:rPr>
                      <w:rFonts w:ascii="Times New Roman" w:hAnsi="Times New Roman" w:cs="Times New Roman"/>
                      <w:b/>
                      <w:color w:val="002060"/>
                      <w:sz w:val="26"/>
                      <w:szCs w:val="26"/>
                    </w:rPr>
                    <w:t xml:space="preserve">соль – 1 часть; </w:t>
                  </w:r>
                  <w:r w:rsidR="00371073" w:rsidRPr="00A405DC">
                    <w:rPr>
                      <w:rFonts w:ascii="Times New Roman" w:hAnsi="Times New Roman" w:cs="Times New Roman"/>
                      <w:b/>
                      <w:color w:val="002060"/>
                      <w:sz w:val="26"/>
                      <w:szCs w:val="26"/>
                    </w:rPr>
                    <w:t xml:space="preserve"> </w:t>
                  </w:r>
                  <w:r w:rsidRPr="00A405DC">
                    <w:rPr>
                      <w:rFonts w:ascii="Times New Roman" w:hAnsi="Times New Roman" w:cs="Times New Roman"/>
                      <w:b/>
                      <w:color w:val="002060"/>
                      <w:sz w:val="26"/>
                      <w:szCs w:val="26"/>
                    </w:rPr>
                    <w:t>вода; пигменты сухие.</w:t>
                  </w:r>
                </w:p>
                <w:p w:rsidR="00472FC3" w:rsidRPr="00A405DC" w:rsidRDefault="00472FC3" w:rsidP="00472FC3">
                  <w:pPr>
                    <w:spacing w:after="0" w:line="240" w:lineRule="auto"/>
                    <w:ind w:firstLine="567"/>
                    <w:jc w:val="both"/>
                    <w:rPr>
                      <w:rFonts w:ascii="Times New Roman" w:hAnsi="Times New Roman" w:cs="Times New Roman"/>
                      <w:sz w:val="26"/>
                      <w:szCs w:val="26"/>
                    </w:rPr>
                  </w:pPr>
                  <w:r w:rsidRPr="00A405DC">
                    <w:rPr>
                      <w:rFonts w:ascii="Times New Roman" w:hAnsi="Times New Roman" w:cs="Times New Roman"/>
                      <w:sz w:val="26"/>
                      <w:szCs w:val="26"/>
                    </w:rPr>
                    <w:t xml:space="preserve">Проще всего взять колеры из пасхальных наборов, они дают очень яркие оттенки. Если в наличии нет блинной муки, можно взять </w:t>
                  </w:r>
                  <w:proofErr w:type="gramStart"/>
                  <w:r w:rsidRPr="00A405DC">
                    <w:rPr>
                      <w:rFonts w:ascii="Times New Roman" w:hAnsi="Times New Roman" w:cs="Times New Roman"/>
                      <w:sz w:val="26"/>
                      <w:szCs w:val="26"/>
                    </w:rPr>
                    <w:t>обычную</w:t>
                  </w:r>
                  <w:proofErr w:type="gramEnd"/>
                  <w:r w:rsidRPr="00A405DC">
                    <w:rPr>
                      <w:rFonts w:ascii="Times New Roman" w:hAnsi="Times New Roman" w:cs="Times New Roman"/>
                      <w:sz w:val="26"/>
                      <w:szCs w:val="26"/>
                    </w:rPr>
                    <w:t>, хотя первая дает более выраженный объем. Вначале надо соединить муку, соль, перемешать. После требуется по столовой ложке добавлять воду, чтобы масса была наподобие густой сметаны. Ее разливают по стаканчикам, добавляют пигменты.</w:t>
                  </w:r>
                </w:p>
                <w:p w:rsidR="00472FC3" w:rsidRDefault="00472FC3" w:rsidP="00472FC3">
                  <w:pPr>
                    <w:spacing w:after="0" w:line="240" w:lineRule="auto"/>
                    <w:jc w:val="both"/>
                    <w:rPr>
                      <w:rFonts w:ascii="Times New Roman" w:hAnsi="Times New Roman" w:cs="Times New Roman"/>
                    </w:rPr>
                  </w:pPr>
                </w:p>
                <w:p w:rsidR="00472FC3" w:rsidRPr="00C21FE1" w:rsidRDefault="00472FC3" w:rsidP="00472FC3">
                  <w:pPr>
                    <w:spacing w:after="0" w:line="240" w:lineRule="auto"/>
                    <w:jc w:val="both"/>
                    <w:rPr>
                      <w:rFonts w:ascii="Times New Roman" w:hAnsi="Times New Roman" w:cs="Times New Roman"/>
                    </w:rPr>
                  </w:pPr>
                </w:p>
              </w:txbxContent>
            </v:textbox>
          </v:rect>
        </w:pict>
      </w:r>
      <w:r w:rsidR="009B58CE">
        <w:rPr>
          <w:noProof/>
        </w:rPr>
        <w:pict>
          <v:rect id="_x0000_s1058" style="position:absolute;margin-left:-55.85pt;margin-top:370.1pt;width:529.55pt;height:158.25pt;z-index:251718656;mso-position-horizontal-relative:text;mso-position-vertical-relative:text" filled="f" stroked="f">
            <v:textbox style="mso-next-textbox:#_x0000_s1058">
              <w:txbxContent>
                <w:p w:rsidR="00371073" w:rsidRPr="00C21FE1" w:rsidRDefault="00371073" w:rsidP="00371073">
                  <w:pPr>
                    <w:spacing w:after="0" w:line="240" w:lineRule="auto"/>
                    <w:ind w:firstLine="567"/>
                    <w:jc w:val="both"/>
                    <w:rPr>
                      <w:rFonts w:ascii="Monotype Corsiva" w:hAnsi="Monotype Corsiva" w:cs="Times New Roman"/>
                      <w:b/>
                      <w:color w:val="002060"/>
                      <w:sz w:val="28"/>
                      <w:szCs w:val="28"/>
                    </w:rPr>
                  </w:pPr>
                  <w:r w:rsidRPr="00C21FE1">
                    <w:rPr>
                      <w:rFonts w:ascii="Monotype Corsiva" w:hAnsi="Monotype Corsiva" w:cs="Times New Roman"/>
                      <w:b/>
                      <w:color w:val="002060"/>
                      <w:sz w:val="28"/>
                      <w:szCs w:val="28"/>
                    </w:rPr>
                    <w:t xml:space="preserve">Рисование объемной картины </w:t>
                  </w:r>
                </w:p>
                <w:p w:rsidR="00371073" w:rsidRPr="00A405DC" w:rsidRDefault="00371073" w:rsidP="00371073">
                  <w:pPr>
                    <w:spacing w:after="0" w:line="240" w:lineRule="auto"/>
                    <w:ind w:firstLine="567"/>
                    <w:jc w:val="both"/>
                    <w:rPr>
                      <w:rFonts w:ascii="Times New Roman" w:hAnsi="Times New Roman" w:cs="Times New Roman"/>
                      <w:sz w:val="26"/>
                      <w:szCs w:val="26"/>
                    </w:rPr>
                  </w:pPr>
                  <w:r w:rsidRPr="00A405DC">
                    <w:rPr>
                      <w:rFonts w:ascii="Times New Roman" w:hAnsi="Times New Roman" w:cs="Times New Roman"/>
                      <w:sz w:val="26"/>
                      <w:szCs w:val="26"/>
                    </w:rPr>
                    <w:t xml:space="preserve">Для рисования потребуется картон, плотная бумага, толстые одноразовые тарелочки. Вначале необходимо подготовить эскиз – набросок рисунка, затем по нему можно выполнить линии объемными красками. Делают это следующими способами: </w:t>
                  </w:r>
                </w:p>
                <w:p w:rsidR="00371073" w:rsidRPr="00A405DC" w:rsidRDefault="00371073" w:rsidP="00371073">
                  <w:pPr>
                    <w:spacing w:after="0" w:line="240" w:lineRule="auto"/>
                    <w:ind w:firstLine="567"/>
                    <w:jc w:val="both"/>
                    <w:rPr>
                      <w:rFonts w:ascii="Times New Roman" w:hAnsi="Times New Roman" w:cs="Times New Roman"/>
                      <w:sz w:val="26"/>
                      <w:szCs w:val="26"/>
                    </w:rPr>
                  </w:pPr>
                  <w:r w:rsidRPr="00A405DC">
                    <w:rPr>
                      <w:rFonts w:ascii="Times New Roman" w:hAnsi="Times New Roman" w:cs="Times New Roman"/>
                      <w:sz w:val="26"/>
                      <w:szCs w:val="26"/>
                    </w:rPr>
                    <w:t xml:space="preserve">Ватной палочкой, кисточкой. Это наиболее легкие методы, не требующие особой подготовки. Нужно просто взять инвентарь, приступить к творческому процессу. </w:t>
                  </w:r>
                </w:p>
                <w:p w:rsidR="00371073" w:rsidRPr="00A405DC" w:rsidRDefault="00371073" w:rsidP="00371073">
                  <w:pPr>
                    <w:spacing w:after="0" w:line="240" w:lineRule="auto"/>
                    <w:ind w:firstLine="567"/>
                    <w:jc w:val="both"/>
                    <w:rPr>
                      <w:rFonts w:ascii="Times New Roman" w:hAnsi="Times New Roman" w:cs="Times New Roman"/>
                      <w:sz w:val="26"/>
                      <w:szCs w:val="26"/>
                    </w:rPr>
                  </w:pPr>
                  <w:r w:rsidRPr="00A405DC">
                    <w:rPr>
                      <w:rFonts w:ascii="Times New Roman" w:hAnsi="Times New Roman" w:cs="Times New Roman"/>
                      <w:sz w:val="26"/>
                      <w:szCs w:val="26"/>
                    </w:rPr>
                    <w:t xml:space="preserve">Другой способ: разложите цветную массу по </w:t>
                  </w:r>
                  <w:proofErr w:type="spellStart"/>
                  <w:r w:rsidRPr="00A405DC">
                    <w:rPr>
                      <w:rFonts w:ascii="Times New Roman" w:hAnsi="Times New Roman" w:cs="Times New Roman"/>
                      <w:sz w:val="26"/>
                      <w:szCs w:val="26"/>
                    </w:rPr>
                    <w:t>зип-пакетам</w:t>
                  </w:r>
                  <w:proofErr w:type="spellEnd"/>
                  <w:r w:rsidRPr="00A405DC">
                    <w:rPr>
                      <w:rFonts w:ascii="Times New Roman" w:hAnsi="Times New Roman" w:cs="Times New Roman"/>
                      <w:sz w:val="26"/>
                      <w:szCs w:val="26"/>
                    </w:rPr>
                    <w:t>, в каждом проделайте отверстие и рисуйте, выдавливая краску на бумагу.</w:t>
                  </w:r>
                </w:p>
                <w:p w:rsidR="00371073" w:rsidRPr="00A405DC" w:rsidRDefault="00371073" w:rsidP="00371073">
                  <w:pPr>
                    <w:spacing w:after="0" w:line="240" w:lineRule="auto"/>
                    <w:ind w:firstLine="567"/>
                    <w:jc w:val="both"/>
                    <w:rPr>
                      <w:rFonts w:ascii="Times New Roman" w:hAnsi="Times New Roman" w:cs="Times New Roman"/>
                      <w:sz w:val="26"/>
                      <w:szCs w:val="26"/>
                    </w:rPr>
                  </w:pPr>
                  <w:r w:rsidRPr="00A405DC">
                    <w:rPr>
                      <w:rFonts w:ascii="Times New Roman" w:hAnsi="Times New Roman" w:cs="Times New Roman"/>
                      <w:sz w:val="26"/>
                      <w:szCs w:val="26"/>
                    </w:rPr>
                    <w:t>Флаконом. Берут тонкий пластиковый флакончик из-под канцелярского клея с носиком, наполняют краской. Применяют для рисования.</w:t>
                  </w:r>
                </w:p>
                <w:p w:rsidR="00371073" w:rsidRPr="00C21FE1" w:rsidRDefault="00371073" w:rsidP="00371073">
                  <w:pPr>
                    <w:spacing w:after="0" w:line="240" w:lineRule="auto"/>
                    <w:jc w:val="both"/>
                    <w:rPr>
                      <w:rFonts w:ascii="Times New Roman" w:hAnsi="Times New Roman" w:cs="Times New Roman"/>
                    </w:rPr>
                  </w:pPr>
                </w:p>
              </w:txbxContent>
            </v:textbox>
          </v:rect>
        </w:pict>
      </w:r>
      <w:r w:rsidR="009B58CE">
        <w:rPr>
          <w:noProof/>
        </w:rPr>
        <w:pict>
          <v:rect id="_x0000_s1056" style="position:absolute;margin-left:-50.6pt;margin-top:189.35pt;width:529.55pt;height:66.75pt;z-index:251716608;mso-position-horizontal-relative:text;mso-position-vertical-relative:text" filled="f" stroked="f">
            <v:textbox style="mso-next-textbox:#_x0000_s1056">
              <w:txbxContent>
                <w:p w:rsidR="00472FC3" w:rsidRPr="00A405DC" w:rsidRDefault="00472FC3" w:rsidP="00472FC3">
                  <w:pPr>
                    <w:spacing w:after="0" w:line="240" w:lineRule="auto"/>
                    <w:ind w:firstLine="567"/>
                    <w:jc w:val="both"/>
                    <w:rPr>
                      <w:rFonts w:ascii="Times New Roman" w:hAnsi="Times New Roman" w:cs="Times New Roman"/>
                      <w:b/>
                      <w:color w:val="002060"/>
                      <w:sz w:val="26"/>
                      <w:szCs w:val="26"/>
                    </w:rPr>
                  </w:pPr>
                  <w:r w:rsidRPr="00A405DC">
                    <w:rPr>
                      <w:rFonts w:ascii="Times New Roman" w:hAnsi="Times New Roman" w:cs="Times New Roman"/>
                      <w:b/>
                      <w:color w:val="002060"/>
                      <w:sz w:val="26"/>
                      <w:szCs w:val="26"/>
                    </w:rPr>
                    <w:t xml:space="preserve">пену – 2 части;  клей ПВА – 1 часть;  любой колер (пищевой, гуашь). </w:t>
                  </w:r>
                </w:p>
                <w:p w:rsidR="00472FC3" w:rsidRPr="00A405DC" w:rsidRDefault="00472FC3" w:rsidP="00472FC3">
                  <w:pPr>
                    <w:spacing w:after="0" w:line="240" w:lineRule="auto"/>
                    <w:ind w:firstLine="567"/>
                    <w:jc w:val="both"/>
                    <w:rPr>
                      <w:rFonts w:ascii="Times New Roman" w:hAnsi="Times New Roman" w:cs="Times New Roman"/>
                      <w:sz w:val="26"/>
                      <w:szCs w:val="26"/>
                    </w:rPr>
                  </w:pPr>
                  <w:r w:rsidRPr="00A405DC">
                    <w:rPr>
                      <w:rFonts w:ascii="Times New Roman" w:hAnsi="Times New Roman" w:cs="Times New Roman"/>
                      <w:sz w:val="26"/>
                      <w:szCs w:val="26"/>
                    </w:rPr>
                    <w:t>Достаточно смешать клей и пигмент, хорошо растворить последний, чтобы не осталось прожилок, затем добавить пену. Готовый продукт должен получиться объемным, поэтому перемешивать его надо аккуратно.</w:t>
                  </w:r>
                </w:p>
                <w:p w:rsidR="00472FC3" w:rsidRPr="00C21FE1" w:rsidRDefault="00472FC3" w:rsidP="00472FC3">
                  <w:pPr>
                    <w:spacing w:after="0" w:line="240" w:lineRule="auto"/>
                    <w:ind w:firstLine="567"/>
                    <w:jc w:val="both"/>
                    <w:rPr>
                      <w:rFonts w:ascii="Times New Roman" w:hAnsi="Times New Roman" w:cs="Times New Roman"/>
                    </w:rPr>
                  </w:pPr>
                </w:p>
              </w:txbxContent>
            </v:textbox>
          </v:rect>
        </w:pict>
      </w:r>
      <w:r w:rsidR="009B58CE">
        <w:rPr>
          <w:noProof/>
        </w:rPr>
        <w:pict>
          <v:rect id="_x0000_s1055" style="position:absolute;margin-left:-50.6pt;margin-top:36.35pt;width:383.3pt;height:163.5pt;z-index:251713536;mso-position-horizontal-relative:text;mso-position-vertical-relative:text" filled="f" stroked="f">
            <v:textbox style="mso-next-textbox:#_x0000_s1055">
              <w:txbxContent>
                <w:p w:rsidR="00472FC3" w:rsidRPr="00371073" w:rsidRDefault="00472FC3" w:rsidP="00472FC3">
                  <w:pPr>
                    <w:spacing w:after="0" w:line="240" w:lineRule="auto"/>
                    <w:jc w:val="center"/>
                    <w:rPr>
                      <w:rFonts w:ascii="Monotype Corsiva" w:hAnsi="Monotype Corsiva" w:cs="Times New Roman"/>
                      <w:b/>
                      <w:color w:val="002060"/>
                      <w:sz w:val="32"/>
                    </w:rPr>
                  </w:pPr>
                  <w:r w:rsidRPr="00371073">
                    <w:rPr>
                      <w:rFonts w:ascii="Monotype Corsiva" w:hAnsi="Monotype Corsiva" w:cs="Times New Roman"/>
                      <w:b/>
                      <w:color w:val="002060"/>
                      <w:sz w:val="32"/>
                    </w:rPr>
                    <w:t>Как сделать материал</w:t>
                  </w:r>
                </w:p>
                <w:p w:rsidR="00371073" w:rsidRDefault="00472FC3" w:rsidP="00371073">
                  <w:pPr>
                    <w:spacing w:after="0" w:line="240" w:lineRule="auto"/>
                    <w:ind w:firstLine="567"/>
                    <w:jc w:val="both"/>
                    <w:rPr>
                      <w:rFonts w:ascii="Monotype Corsiva" w:hAnsi="Monotype Corsiva" w:cs="Times New Roman"/>
                      <w:b/>
                      <w:color w:val="002060"/>
                      <w:sz w:val="28"/>
                    </w:rPr>
                  </w:pPr>
                  <w:r w:rsidRPr="00371073">
                    <w:rPr>
                      <w:rFonts w:ascii="Times New Roman" w:hAnsi="Times New Roman" w:cs="Times New Roman"/>
                      <w:sz w:val="26"/>
                      <w:szCs w:val="26"/>
                    </w:rPr>
                    <w:t>С помощью «пухлых» красок можно создавать интересные картинки, которые понравятся ребенку. Особенно пригодятся рецепты красок тем, кому уже прискучило рисование гуашью, акварелью. Материал для творчества можно изготовить дома по одному из представленных рецептов.</w:t>
                  </w:r>
                  <w:r w:rsidR="00371073" w:rsidRPr="00371073">
                    <w:rPr>
                      <w:rFonts w:ascii="Monotype Corsiva" w:hAnsi="Monotype Corsiva" w:cs="Times New Roman"/>
                      <w:b/>
                      <w:color w:val="002060"/>
                      <w:sz w:val="28"/>
                    </w:rPr>
                    <w:t xml:space="preserve"> </w:t>
                  </w:r>
                </w:p>
                <w:p w:rsidR="00371073" w:rsidRPr="00C21FE1" w:rsidRDefault="00371073" w:rsidP="00371073">
                  <w:pPr>
                    <w:spacing w:after="0" w:line="240" w:lineRule="auto"/>
                    <w:ind w:firstLine="567"/>
                    <w:jc w:val="both"/>
                    <w:rPr>
                      <w:rFonts w:ascii="Monotype Corsiva" w:hAnsi="Monotype Corsiva" w:cs="Times New Roman"/>
                      <w:b/>
                      <w:color w:val="002060"/>
                      <w:sz w:val="28"/>
                    </w:rPr>
                  </w:pPr>
                  <w:r w:rsidRPr="00C21FE1">
                    <w:rPr>
                      <w:rFonts w:ascii="Monotype Corsiva" w:hAnsi="Monotype Corsiva" w:cs="Times New Roman"/>
                      <w:b/>
                      <w:color w:val="002060"/>
                      <w:sz w:val="28"/>
                    </w:rPr>
                    <w:t xml:space="preserve">Пенные краски </w:t>
                  </w:r>
                </w:p>
                <w:p w:rsidR="00472FC3" w:rsidRPr="00A405DC" w:rsidRDefault="00A405DC" w:rsidP="00472FC3">
                  <w:pPr>
                    <w:spacing w:after="0" w:line="240" w:lineRule="auto"/>
                    <w:ind w:firstLine="567"/>
                    <w:jc w:val="both"/>
                    <w:rPr>
                      <w:rFonts w:ascii="Times New Roman" w:hAnsi="Times New Roman" w:cs="Times New Roman"/>
                      <w:sz w:val="26"/>
                      <w:szCs w:val="26"/>
                    </w:rPr>
                  </w:pPr>
                  <w:r w:rsidRPr="00A405DC">
                    <w:rPr>
                      <w:rFonts w:ascii="Times New Roman" w:hAnsi="Times New Roman" w:cs="Times New Roman"/>
                      <w:sz w:val="26"/>
                      <w:szCs w:val="26"/>
                    </w:rPr>
                    <w:t>У косметического средства есть нетрадиционное применение – оно годится на создание детских объемных красок. Для приготовления их из пены для бритья необходимо взять:</w:t>
                  </w:r>
                </w:p>
              </w:txbxContent>
            </v:textbox>
          </v:rect>
        </w:pict>
      </w:r>
      <w:r w:rsidR="00371073">
        <w:rPr>
          <w:noProof/>
        </w:rPr>
        <w:drawing>
          <wp:anchor distT="0" distB="0" distL="114300" distR="114300" simplePos="0" relativeHeight="251715584" behindDoc="0" locked="0" layoutInCell="1" allowOverlap="1">
            <wp:simplePos x="0" y="0"/>
            <wp:positionH relativeFrom="column">
              <wp:posOffset>4301490</wp:posOffset>
            </wp:positionH>
            <wp:positionV relativeFrom="paragraph">
              <wp:posOffset>299720</wp:posOffset>
            </wp:positionV>
            <wp:extent cx="1731010" cy="1895475"/>
            <wp:effectExtent l="19050" t="0" r="2540" b="0"/>
            <wp:wrapNone/>
            <wp:docPr id="12" name="Рисунок 4" descr="https://usadba-dzr.ru/wp-content/uploads/2/6/8/268f6308fded08960b57acb12549a8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adba-dzr.ru/wp-content/uploads/2/6/8/268f6308fded08960b57acb12549a88d.jpeg"/>
                    <pic:cNvPicPr>
                      <a:picLocks noChangeAspect="1" noChangeArrowheads="1"/>
                    </pic:cNvPicPr>
                  </pic:nvPicPr>
                  <pic:blipFill>
                    <a:blip r:embed="rId25"/>
                    <a:srcRect l="49794"/>
                    <a:stretch>
                      <a:fillRect/>
                    </a:stretch>
                  </pic:blipFill>
                  <pic:spPr bwMode="auto">
                    <a:xfrm>
                      <a:off x="0" y="0"/>
                      <a:ext cx="1731010" cy="1895475"/>
                    </a:xfrm>
                    <a:prstGeom prst="rect">
                      <a:avLst/>
                    </a:prstGeom>
                    <a:noFill/>
                    <a:ln w="9525">
                      <a:noFill/>
                      <a:miter lim="800000"/>
                      <a:headEnd/>
                      <a:tailEnd/>
                    </a:ln>
                  </pic:spPr>
                </pic:pic>
              </a:graphicData>
            </a:graphic>
          </wp:anchor>
        </w:drawing>
      </w:r>
      <w:r w:rsidR="00CE2E27">
        <w:br w:type="page"/>
      </w:r>
    </w:p>
    <w:p w:rsidR="00CE2E27" w:rsidRDefault="009B58CE">
      <w:r>
        <w:rPr>
          <w:noProof/>
        </w:rPr>
        <w:lastRenderedPageBreak/>
        <w:pict>
          <v:rect id="_x0000_s1060" style="position:absolute;margin-left:-15.25pt;margin-top:-27.7pt;width:451.35pt;height:31.15pt;z-index:251728896" fillcolor="#d99594 [1941]" strokecolor="#d99594 [1941]" strokeweight="1pt">
            <v:fill color2="#f2dbdb [661]" angle="-45" focusposition="1" focussize="" focus="-50%" type="gradient"/>
            <v:shadow on="t" type="perspective" color="#622423 [1605]" opacity=".5" offset="1pt" offset2="-3pt"/>
            <v:textbox>
              <w:txbxContent>
                <w:p w:rsidR="00F746CA" w:rsidRDefault="00F746CA" w:rsidP="00F746CA">
                  <w:pPr>
                    <w:jc w:val="center"/>
                  </w:pPr>
                  <w:r>
                    <w:rPr>
                      <w:rFonts w:ascii="Monotype Corsiva" w:hAnsi="Monotype Corsiva"/>
                      <w:b/>
                      <w:color w:val="002060"/>
                      <w:sz w:val="40"/>
                    </w:rPr>
                    <w:t xml:space="preserve">Редкие названия цветов и оттенков </w:t>
                  </w:r>
                  <w:r w:rsidRPr="004361AD">
                    <w:rPr>
                      <w:rFonts w:ascii="Arial" w:hAnsi="Arial" w:cs="Arial"/>
                      <w:b/>
                      <w:color w:val="002060"/>
                      <w:sz w:val="14"/>
                    </w:rPr>
                    <w:br/>
                  </w:r>
                  <w:r>
                    <w:rPr>
                      <w:rFonts w:ascii="Arial" w:hAnsi="Arial" w:cs="Arial"/>
                      <w:color w:val="454545"/>
                    </w:rPr>
                    <w:br/>
                  </w:r>
                  <w:r>
                    <w:rPr>
                      <w:rFonts w:ascii="Arial" w:hAnsi="Arial" w:cs="Arial"/>
                      <w:color w:val="454545"/>
                      <w:shd w:val="clear" w:color="auto" w:fill="F2F2F2"/>
                    </w:rPr>
                    <w:t>Источник: </w:t>
                  </w:r>
                  <w:hyperlink r:id="rId26" w:history="1">
                    <w:r>
                      <w:rPr>
                        <w:rStyle w:val="a6"/>
                        <w:rFonts w:ascii="Arial" w:hAnsi="Arial" w:cs="Arial"/>
                        <w:color w:val="50AADF"/>
                        <w:shd w:val="clear" w:color="auto" w:fill="F2F2F2"/>
                      </w:rPr>
                      <w:t>https://kraska.guru/kraski/vidy/obemnye.html</w:t>
                    </w:r>
                  </w:hyperlink>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Pr>
          <w:noProof/>
        </w:rPr>
        <w:pict>
          <v:rect id="_x0000_s1061" style="position:absolute;margin-left:-48.2pt;margin-top:8.75pt;width:537.25pt;height:104.85pt;z-index:251729920" filled="f" stroked="f">
            <v:textbox style="mso-next-textbox:#_x0000_s1061">
              <w:txbxContent>
                <w:p w:rsidR="00F746CA" w:rsidRPr="00F746CA" w:rsidRDefault="00F746CA" w:rsidP="00F746CA">
                  <w:pPr>
                    <w:spacing w:after="0" w:line="240" w:lineRule="auto"/>
                    <w:ind w:firstLine="567"/>
                    <w:jc w:val="both"/>
                    <w:rPr>
                      <w:rFonts w:ascii="Times New Roman" w:hAnsi="Times New Roman" w:cs="Times New Roman"/>
                      <w:sz w:val="26"/>
                      <w:szCs w:val="26"/>
                    </w:rPr>
                  </w:pPr>
                  <w:r w:rsidRPr="00F746CA">
                    <w:rPr>
                      <w:rFonts w:ascii="Times New Roman" w:hAnsi="Times New Roman" w:cs="Times New Roman"/>
                      <w:sz w:val="26"/>
                      <w:szCs w:val="26"/>
                    </w:rPr>
                    <w:t>С самого детства мы знаем названия основных цветов и их оттенков. Но в мире существует множество самых экзотических названий, означающих тот или иной оттеночный вариант знакомого нам цвета.</w:t>
                  </w:r>
                </w:p>
                <w:p w:rsidR="00F746CA" w:rsidRPr="00F746CA" w:rsidRDefault="00F746CA" w:rsidP="00F746CA">
                  <w:pPr>
                    <w:spacing w:after="0" w:line="240" w:lineRule="auto"/>
                    <w:ind w:firstLine="567"/>
                    <w:jc w:val="both"/>
                    <w:rPr>
                      <w:rFonts w:ascii="Times New Roman" w:hAnsi="Times New Roman" w:cs="Times New Roman"/>
                      <w:sz w:val="26"/>
                      <w:szCs w:val="26"/>
                    </w:rPr>
                  </w:pPr>
                  <w:r w:rsidRPr="00F746CA">
                    <w:rPr>
                      <w:rFonts w:ascii="Times New Roman" w:hAnsi="Times New Roman" w:cs="Times New Roman"/>
                      <w:sz w:val="26"/>
                      <w:szCs w:val="26"/>
                    </w:rPr>
                    <w:t>Иногда эти названия звучат настолько диковинно, что многие люди не могут п</w:t>
                  </w:r>
                  <w:r w:rsidR="00D7674B">
                    <w:rPr>
                      <w:rFonts w:ascii="Times New Roman" w:hAnsi="Times New Roman" w:cs="Times New Roman"/>
                      <w:sz w:val="26"/>
                      <w:szCs w:val="26"/>
                    </w:rPr>
                    <w:t>онять, о каком же все-</w:t>
                  </w:r>
                  <w:r w:rsidRPr="00F746CA">
                    <w:rPr>
                      <w:rFonts w:ascii="Times New Roman" w:hAnsi="Times New Roman" w:cs="Times New Roman"/>
                      <w:sz w:val="26"/>
                      <w:szCs w:val="26"/>
                    </w:rPr>
                    <w:t>таки цвете идет речь на самом деле. Предлагаем  Вам рассмотреть самые редкие и необычные их названия.</w:t>
                  </w:r>
                </w:p>
                <w:p w:rsidR="00F746CA" w:rsidRDefault="00F746CA" w:rsidP="00F746CA">
                  <w:pPr>
                    <w:pStyle w:val="a7"/>
                    <w:shd w:val="clear" w:color="auto" w:fill="FFFFFF"/>
                    <w:spacing w:after="0" w:afterAutospacing="0"/>
                    <w:rPr>
                      <w:rFonts w:ascii="Helvetica" w:hAnsi="Helvetica"/>
                      <w:color w:val="333333"/>
                      <w:sz w:val="19"/>
                      <w:szCs w:val="19"/>
                    </w:rPr>
                  </w:pPr>
                  <w:r>
                    <w:rPr>
                      <w:rFonts w:ascii="Helvetica" w:hAnsi="Helvetica"/>
                      <w:color w:val="333333"/>
                      <w:sz w:val="19"/>
                      <w:szCs w:val="19"/>
                    </w:rPr>
                    <w:t> </w:t>
                  </w:r>
                </w:p>
                <w:p w:rsidR="00F746CA" w:rsidRPr="00C21FE1" w:rsidRDefault="00F746CA" w:rsidP="00F746CA">
                  <w:pPr>
                    <w:spacing w:after="0" w:line="240" w:lineRule="auto"/>
                    <w:jc w:val="both"/>
                    <w:rPr>
                      <w:rFonts w:ascii="Times New Roman" w:hAnsi="Times New Roman" w:cs="Times New Roman"/>
                    </w:rPr>
                  </w:pPr>
                </w:p>
              </w:txbxContent>
            </v:textbox>
          </v:rect>
        </w:pict>
      </w:r>
      <w:r w:rsidR="00D7674B">
        <w:rPr>
          <w:noProof/>
        </w:rPr>
        <w:drawing>
          <wp:anchor distT="0" distB="0" distL="114300" distR="114300" simplePos="0" relativeHeight="251668480" behindDoc="0" locked="0" layoutInCell="1" allowOverlap="1">
            <wp:simplePos x="0" y="0"/>
            <wp:positionH relativeFrom="column">
              <wp:posOffset>-1132337</wp:posOffset>
            </wp:positionH>
            <wp:positionV relativeFrom="paragraph">
              <wp:posOffset>-743839</wp:posOffset>
            </wp:positionV>
            <wp:extent cx="7604908" cy="10735294"/>
            <wp:effectExtent l="19050" t="0" r="0" b="0"/>
            <wp:wrapNone/>
            <wp:docPr id="6"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604908" cy="10735294"/>
                    </a:xfrm>
                    <a:prstGeom prst="rect">
                      <a:avLst/>
                    </a:prstGeom>
                    <a:noFill/>
                    <a:ln w="9525">
                      <a:noFill/>
                      <a:miter lim="800000"/>
                      <a:headEnd/>
                      <a:tailEnd/>
                    </a:ln>
                  </pic:spPr>
                </pic:pic>
              </a:graphicData>
            </a:graphic>
          </wp:anchor>
        </w:drawing>
      </w:r>
    </w:p>
    <w:p w:rsidR="00CE2E27" w:rsidRDefault="009B58CE">
      <w:r>
        <w:rPr>
          <w:noProof/>
        </w:rPr>
        <w:pict>
          <v:rect id="_x0000_s1068" style="position:absolute;margin-left:39.9pt;margin-top:592.05pt;width:438.65pt;height:2in;z-index:251751424" filled="f" stroked="f">
            <v:textbox style="mso-next-textbox:#_x0000_s1068">
              <w:txbxContent>
                <w:p w:rsidR="00D7674B" w:rsidRDefault="00D7674B" w:rsidP="00D7674B">
                  <w:pPr>
                    <w:spacing w:after="0" w:line="240" w:lineRule="auto"/>
                    <w:jc w:val="both"/>
                    <w:rPr>
                      <w:rFonts w:ascii="Times New Roman" w:hAnsi="Times New Roman" w:cs="Times New Roman"/>
                      <w:sz w:val="26"/>
                      <w:szCs w:val="26"/>
                    </w:rPr>
                  </w:pPr>
                  <w:proofErr w:type="spellStart"/>
                  <w:r w:rsidRPr="0099700F">
                    <w:rPr>
                      <w:rFonts w:ascii="Times New Roman" w:hAnsi="Times New Roman" w:cs="Times New Roman"/>
                      <w:b/>
                      <w:color w:val="002060"/>
                      <w:sz w:val="28"/>
                    </w:rPr>
                    <w:t>Наттье</w:t>
                  </w:r>
                  <w:proofErr w:type="spellEnd"/>
                  <w:r w:rsidRPr="0099700F">
                    <w:rPr>
                      <w:rFonts w:ascii="Times New Roman" w:hAnsi="Times New Roman" w:cs="Times New Roman"/>
                      <w:sz w:val="28"/>
                    </w:rPr>
                    <w:br/>
                  </w:r>
                  <w:r w:rsidRPr="0099700F">
                    <w:rPr>
                      <w:rFonts w:ascii="Times New Roman" w:hAnsi="Times New Roman" w:cs="Times New Roman"/>
                      <w:sz w:val="26"/>
                      <w:szCs w:val="26"/>
                    </w:rPr>
                    <w:t xml:space="preserve">Жан-Марк </w:t>
                  </w:r>
                  <w:proofErr w:type="spellStart"/>
                  <w:r w:rsidRPr="0099700F">
                    <w:rPr>
                      <w:rFonts w:ascii="Times New Roman" w:hAnsi="Times New Roman" w:cs="Times New Roman"/>
                      <w:sz w:val="26"/>
                      <w:szCs w:val="26"/>
                    </w:rPr>
                    <w:t>Наттье</w:t>
                  </w:r>
                  <w:proofErr w:type="spellEnd"/>
                  <w:r w:rsidRPr="0099700F">
                    <w:rPr>
                      <w:rFonts w:ascii="Times New Roman" w:hAnsi="Times New Roman" w:cs="Times New Roman"/>
                      <w:sz w:val="26"/>
                      <w:szCs w:val="26"/>
                    </w:rPr>
                    <w:t xml:space="preserve"> (1685-1766) был французским художником, известным серией портретов женщин двора Людовика XV во Франции, изображённых в образах богинь греческой мифологии. Несмотря на огромную популярность при жизни — современники обвиняли его в том, что он работал больше с косметикой, а не с краской. Сегодня </w:t>
                  </w:r>
                  <w:proofErr w:type="spellStart"/>
                  <w:r w:rsidRPr="0099700F">
                    <w:rPr>
                      <w:rFonts w:ascii="Times New Roman" w:hAnsi="Times New Roman" w:cs="Times New Roman"/>
                      <w:sz w:val="26"/>
                      <w:szCs w:val="26"/>
                    </w:rPr>
                    <w:t>Наттье</w:t>
                  </w:r>
                  <w:proofErr w:type="spellEnd"/>
                  <w:r w:rsidRPr="0099700F">
                    <w:rPr>
                      <w:rFonts w:ascii="Times New Roman" w:hAnsi="Times New Roman" w:cs="Times New Roman"/>
                      <w:sz w:val="26"/>
                      <w:szCs w:val="26"/>
                    </w:rPr>
                    <w:t xml:space="preserve"> не очень известен, но его имя носит глубокий оттенок серо-голубого, который он использовал во многих своих картинах, прежде всего в портрете Графини де </w:t>
                  </w:r>
                  <w:proofErr w:type="spellStart"/>
                  <w:r>
                    <w:rPr>
                      <w:rFonts w:ascii="Times New Roman" w:hAnsi="Times New Roman" w:cs="Times New Roman"/>
                      <w:sz w:val="26"/>
                      <w:szCs w:val="26"/>
                    </w:rPr>
                    <w:t>Тиллиэр</w:t>
                  </w:r>
                  <w:proofErr w:type="spellEnd"/>
                  <w:r>
                    <w:rPr>
                      <w:rFonts w:ascii="Times New Roman" w:hAnsi="Times New Roman" w:cs="Times New Roman"/>
                      <w:sz w:val="26"/>
                      <w:szCs w:val="26"/>
                    </w:rPr>
                    <w:t xml:space="preserve"> (1750) «Леди </w:t>
                  </w:r>
                  <w:proofErr w:type="gramStart"/>
                  <w:r>
                    <w:rPr>
                      <w:rFonts w:ascii="Times New Roman" w:hAnsi="Times New Roman" w:cs="Times New Roman"/>
                      <w:sz w:val="26"/>
                      <w:szCs w:val="26"/>
                    </w:rPr>
                    <w:t>в</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голубом</w:t>
                  </w:r>
                  <w:proofErr w:type="spellEnd"/>
                  <w:r>
                    <w:rPr>
                      <w:rFonts w:ascii="Times New Roman" w:hAnsi="Times New Roman" w:cs="Times New Roman"/>
                      <w:sz w:val="26"/>
                      <w:szCs w:val="26"/>
                    </w:rPr>
                    <w:t>».</w:t>
                  </w:r>
                </w:p>
                <w:p w:rsidR="00D7674B" w:rsidRPr="0099700F" w:rsidRDefault="00D7674B" w:rsidP="00D7674B">
                  <w:pPr>
                    <w:spacing w:after="0" w:line="240" w:lineRule="auto"/>
                    <w:jc w:val="both"/>
                    <w:rPr>
                      <w:rFonts w:ascii="Times New Roman" w:hAnsi="Times New Roman" w:cs="Times New Roman"/>
                    </w:rPr>
                  </w:pPr>
                  <w:r w:rsidRPr="0099700F">
                    <w:rPr>
                      <w:rFonts w:ascii="Times New Roman" w:hAnsi="Times New Roman" w:cs="Times New Roman"/>
                    </w:rPr>
                    <w:br/>
                  </w:r>
                </w:p>
              </w:txbxContent>
            </v:textbox>
          </v:rect>
        </w:pict>
      </w:r>
      <w:r>
        <w:rPr>
          <w:noProof/>
        </w:rPr>
        <w:pict>
          <v:rect id="_x0000_s1066" style="position:absolute;margin-left:256.7pt;margin-top:279.7pt;width:52.4pt;height:23.35pt;z-index:251743232" filled="f" stroked="f">
            <v:textbox style="mso-next-textbox:#_x0000_s1066">
              <w:txbxContent>
                <w:p w:rsidR="00D7674B" w:rsidRDefault="00D7674B" w:rsidP="00D7674B">
                  <w:pPr>
                    <w:spacing w:after="0" w:line="240" w:lineRule="auto"/>
                    <w:jc w:val="both"/>
                    <w:rPr>
                      <w:rFonts w:ascii="Times New Roman" w:hAnsi="Times New Roman" w:cs="Times New Roman"/>
                      <w:sz w:val="26"/>
                      <w:szCs w:val="26"/>
                    </w:rPr>
                  </w:pPr>
                  <w:r w:rsidRPr="00E3085D">
                    <w:rPr>
                      <w:rFonts w:ascii="Times New Roman" w:hAnsi="Times New Roman" w:cs="Times New Roman"/>
                      <w:b/>
                      <w:color w:val="002060"/>
                      <w:sz w:val="28"/>
                      <w:szCs w:val="26"/>
                    </w:rPr>
                    <w:t>Фалу</w:t>
                  </w:r>
                </w:p>
              </w:txbxContent>
            </v:textbox>
          </v:rect>
        </w:pict>
      </w:r>
      <w:r>
        <w:rPr>
          <w:noProof/>
        </w:rPr>
        <w:pict>
          <v:rect id="_x0000_s1063" style="position:absolute;margin-left:97.05pt;margin-top:199.8pt;width:381.5pt;height:84.6pt;z-index:251734016" filled="f" stroked="f">
            <v:textbox style="mso-next-textbox:#_x0000_s1063">
              <w:txbxContent>
                <w:p w:rsidR="00D7674B" w:rsidRPr="00E3085D" w:rsidRDefault="00D7674B" w:rsidP="00D7674B">
                  <w:pPr>
                    <w:spacing w:after="0" w:line="240" w:lineRule="auto"/>
                    <w:jc w:val="both"/>
                    <w:rPr>
                      <w:rFonts w:ascii="Times New Roman" w:hAnsi="Times New Roman" w:cs="Times New Roman"/>
                      <w:b/>
                      <w:color w:val="002060"/>
                      <w:sz w:val="28"/>
                    </w:rPr>
                  </w:pPr>
                  <w:r w:rsidRPr="00E3085D">
                    <w:rPr>
                      <w:rFonts w:ascii="Times New Roman" w:hAnsi="Times New Roman" w:cs="Times New Roman"/>
                      <w:b/>
                      <w:color w:val="002060"/>
                      <w:sz w:val="28"/>
                    </w:rPr>
                    <w:t>Шея селезня</w:t>
                  </w:r>
                </w:p>
                <w:p w:rsidR="00D7674B" w:rsidRDefault="00D7674B" w:rsidP="00D7674B">
                  <w:pPr>
                    <w:spacing w:after="0" w:line="240" w:lineRule="auto"/>
                    <w:jc w:val="both"/>
                    <w:rPr>
                      <w:rFonts w:ascii="Times New Roman" w:hAnsi="Times New Roman" w:cs="Times New Roman"/>
                      <w:sz w:val="26"/>
                      <w:szCs w:val="26"/>
                    </w:rPr>
                  </w:pPr>
                  <w:r w:rsidRPr="00E3085D">
                    <w:rPr>
                      <w:rFonts w:ascii="Times New Roman" w:hAnsi="Times New Roman" w:cs="Times New Roman"/>
                      <w:sz w:val="26"/>
                      <w:szCs w:val="26"/>
                    </w:rPr>
                    <w:t>Рассматриваемый здесь селезень является дикой уткой мужского пола, обитающей в Северной Америке, Европе и Азии. У этих селезней переливающиеся тёмно-зелёные перья на голове и шее, которые и дали название ярко-зелёной краске в начале 18-го века.</w:t>
                  </w:r>
                </w:p>
              </w:txbxContent>
            </v:textbox>
          </v:rect>
        </w:pict>
      </w:r>
      <w:r w:rsidR="00D7674B">
        <w:rPr>
          <w:noProof/>
        </w:rPr>
        <w:drawing>
          <wp:anchor distT="0" distB="0" distL="114300" distR="114300" simplePos="0" relativeHeight="251750400" behindDoc="0" locked="0" layoutInCell="1" allowOverlap="1">
            <wp:simplePos x="0" y="0"/>
            <wp:positionH relativeFrom="column">
              <wp:posOffset>-741045</wp:posOffset>
            </wp:positionH>
            <wp:positionV relativeFrom="paragraph">
              <wp:posOffset>7696835</wp:posOffset>
            </wp:positionV>
            <wp:extent cx="1177925" cy="1471930"/>
            <wp:effectExtent l="19050" t="0" r="3175" b="0"/>
            <wp:wrapNone/>
            <wp:docPr id="28" name="Рисунок 34" descr="NAT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TTIER"/>
                    <pic:cNvPicPr>
                      <a:picLocks noChangeAspect="1" noChangeArrowheads="1"/>
                    </pic:cNvPicPr>
                  </pic:nvPicPr>
                  <pic:blipFill>
                    <a:blip r:embed="rId27" cstate="print"/>
                    <a:srcRect/>
                    <a:stretch>
                      <a:fillRect/>
                    </a:stretch>
                  </pic:blipFill>
                  <pic:spPr bwMode="auto">
                    <a:xfrm>
                      <a:off x="0" y="0"/>
                      <a:ext cx="1177925" cy="1471930"/>
                    </a:xfrm>
                    <a:prstGeom prst="rect">
                      <a:avLst/>
                    </a:prstGeom>
                    <a:noFill/>
                    <a:ln w="9525">
                      <a:noFill/>
                      <a:miter lim="800000"/>
                      <a:headEnd/>
                      <a:tailEnd/>
                    </a:ln>
                  </pic:spPr>
                </pic:pic>
              </a:graphicData>
            </a:graphic>
          </wp:anchor>
        </w:drawing>
      </w:r>
      <w:r w:rsidR="00D7674B">
        <w:rPr>
          <w:noProof/>
        </w:rPr>
        <w:drawing>
          <wp:anchor distT="0" distB="0" distL="114300" distR="114300" simplePos="0" relativeHeight="251745280" behindDoc="0" locked="0" layoutInCell="1" allowOverlap="1">
            <wp:simplePos x="0" y="0"/>
            <wp:positionH relativeFrom="column">
              <wp:posOffset>4437190</wp:posOffset>
            </wp:positionH>
            <wp:positionV relativeFrom="paragraph">
              <wp:posOffset>6224394</wp:posOffset>
            </wp:positionV>
            <wp:extent cx="1607870" cy="1330036"/>
            <wp:effectExtent l="19050" t="0" r="0" b="0"/>
            <wp:wrapNone/>
            <wp:docPr id="27" name="Рисунок 31" descr="LUSTY GAL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USTY GALLANT"/>
                    <pic:cNvPicPr>
                      <a:picLocks noChangeAspect="1" noChangeArrowheads="1"/>
                    </pic:cNvPicPr>
                  </pic:nvPicPr>
                  <pic:blipFill>
                    <a:blip r:embed="rId28" cstate="print"/>
                    <a:srcRect/>
                    <a:stretch>
                      <a:fillRect/>
                    </a:stretch>
                  </pic:blipFill>
                  <pic:spPr bwMode="auto">
                    <a:xfrm>
                      <a:off x="0" y="0"/>
                      <a:ext cx="1607870" cy="1330036"/>
                    </a:xfrm>
                    <a:prstGeom prst="rect">
                      <a:avLst/>
                    </a:prstGeom>
                    <a:noFill/>
                    <a:ln w="9525">
                      <a:noFill/>
                      <a:miter lim="800000"/>
                      <a:headEnd/>
                      <a:tailEnd/>
                    </a:ln>
                  </pic:spPr>
                </pic:pic>
              </a:graphicData>
            </a:graphic>
          </wp:anchor>
        </w:drawing>
      </w:r>
      <w:r>
        <w:rPr>
          <w:noProof/>
        </w:rPr>
        <w:pict>
          <v:rect id="_x0000_s1067" style="position:absolute;margin-left:-55.6pt;margin-top:496.7pt;width:406.85pt;height:111.25pt;z-index:251746304;mso-position-horizontal-relative:text;mso-position-vertical-relative:text" filled="f" stroked="f">
            <v:textbox style="mso-next-textbox:#_x0000_s1067">
              <w:txbxContent>
                <w:p w:rsidR="00D7674B" w:rsidRPr="0099700F" w:rsidRDefault="00D7674B" w:rsidP="00D7674B">
                  <w:pPr>
                    <w:spacing w:after="0" w:line="240" w:lineRule="auto"/>
                    <w:jc w:val="both"/>
                    <w:rPr>
                      <w:rFonts w:ascii="Times New Roman" w:hAnsi="Times New Roman" w:cs="Times New Roman"/>
                    </w:rPr>
                  </w:pPr>
                  <w:proofErr w:type="spellStart"/>
                  <w:r w:rsidRPr="00D7674B">
                    <w:rPr>
                      <w:rFonts w:ascii="Times New Roman" w:hAnsi="Times New Roman" w:cs="Times New Roman"/>
                      <w:b/>
                      <w:color w:val="002060"/>
                      <w:sz w:val="28"/>
                    </w:rPr>
                    <w:t>Lusty-Gallan</w:t>
                  </w:r>
                  <w:proofErr w:type="spellEnd"/>
                  <w:r w:rsidRPr="0099700F">
                    <w:rPr>
                      <w:rFonts w:ascii="Times New Roman" w:hAnsi="Times New Roman" w:cs="Times New Roman"/>
                      <w:sz w:val="28"/>
                    </w:rPr>
                    <w:t xml:space="preserve"> </w:t>
                  </w:r>
                  <w:r w:rsidRPr="00D7674B">
                    <w:rPr>
                      <w:rFonts w:ascii="Times New Roman" w:hAnsi="Times New Roman" w:cs="Times New Roman"/>
                      <w:sz w:val="26"/>
                      <w:szCs w:val="26"/>
                    </w:rPr>
                    <w:t xml:space="preserve">первоначально был названием танца, популярного в тюдоровской Англии, но так или иначе в конце 1500-х, название стало относиться к светлому тону красного, подобному </w:t>
                  </w:r>
                  <w:proofErr w:type="spellStart"/>
                  <w:r w:rsidRPr="00D7674B">
                    <w:rPr>
                      <w:rFonts w:ascii="Times New Roman" w:hAnsi="Times New Roman" w:cs="Times New Roman"/>
                      <w:sz w:val="26"/>
                      <w:szCs w:val="26"/>
                    </w:rPr>
                    <w:t>розовому</w:t>
                  </w:r>
                  <w:proofErr w:type="spellEnd"/>
                  <w:r w:rsidRPr="00D7674B">
                    <w:rPr>
                      <w:rFonts w:ascii="Times New Roman" w:hAnsi="Times New Roman" w:cs="Times New Roman"/>
                      <w:sz w:val="26"/>
                      <w:szCs w:val="26"/>
                    </w:rPr>
                    <w:t xml:space="preserve"> кораллу. Согласно елизаветинскому писателю Уильяму </w:t>
                  </w:r>
                  <w:proofErr w:type="spellStart"/>
                  <w:r w:rsidRPr="00D7674B">
                    <w:rPr>
                      <w:rFonts w:ascii="Times New Roman" w:hAnsi="Times New Roman" w:cs="Times New Roman"/>
                      <w:sz w:val="26"/>
                      <w:szCs w:val="26"/>
                    </w:rPr>
                    <w:t>Харрисону</w:t>
                  </w:r>
                  <w:proofErr w:type="spellEnd"/>
                  <w:r w:rsidRPr="00D7674B">
                    <w:rPr>
                      <w:rFonts w:ascii="Times New Roman" w:hAnsi="Times New Roman" w:cs="Times New Roman"/>
                      <w:sz w:val="26"/>
                      <w:szCs w:val="26"/>
                    </w:rPr>
                    <w:t>, у портних в то время была привычка придумывать всё более и более причудливые названия цветам их одежды в надежде на увеличение спроса.</w:t>
                  </w:r>
                  <w:r w:rsidRPr="0099700F">
                    <w:rPr>
                      <w:rFonts w:ascii="Times New Roman" w:hAnsi="Times New Roman" w:cs="Times New Roman"/>
                      <w:sz w:val="28"/>
                    </w:rPr>
                    <w:t xml:space="preserve"> </w:t>
                  </w:r>
                  <w:r w:rsidRPr="0099700F">
                    <w:rPr>
                      <w:rFonts w:ascii="Times New Roman" w:hAnsi="Times New Roman" w:cs="Times New Roman"/>
                    </w:rPr>
                    <w:br/>
                  </w:r>
                </w:p>
              </w:txbxContent>
            </v:textbox>
          </v:rect>
        </w:pict>
      </w:r>
      <w:r>
        <w:rPr>
          <w:noProof/>
        </w:rPr>
        <w:pict>
          <v:rect id="_x0000_s1065" style="position:absolute;margin-left:91.65pt;margin-top:390.05pt;width:386.9pt;height:112.2pt;z-index:251742208;mso-position-horizontal-relative:text;mso-position-vertical-relative:text" filled="f" stroked="f">
            <v:textbox style="mso-next-textbox:#_x0000_s1065">
              <w:txbxContent>
                <w:p w:rsidR="00D7674B" w:rsidRDefault="00D7674B" w:rsidP="00D7674B">
                  <w:pPr>
                    <w:spacing w:after="0" w:line="240" w:lineRule="auto"/>
                    <w:jc w:val="both"/>
                    <w:rPr>
                      <w:rFonts w:ascii="Times New Roman" w:hAnsi="Times New Roman" w:cs="Times New Roman"/>
                      <w:sz w:val="26"/>
                      <w:szCs w:val="26"/>
                    </w:rPr>
                  </w:pPr>
                  <w:proofErr w:type="spellStart"/>
                  <w:r w:rsidRPr="001354BA">
                    <w:rPr>
                      <w:rFonts w:ascii="Times New Roman" w:hAnsi="Times New Roman" w:cs="Times New Roman"/>
                      <w:b/>
                      <w:color w:val="002060"/>
                      <w:sz w:val="28"/>
                    </w:rPr>
                    <w:t>Джинджерлайн</w:t>
                  </w:r>
                  <w:proofErr w:type="spellEnd"/>
                  <w:proofErr w:type="gramStart"/>
                  <w:r w:rsidRPr="001354BA">
                    <w:rPr>
                      <w:rFonts w:ascii="Times New Roman" w:hAnsi="Times New Roman" w:cs="Times New Roman"/>
                      <w:sz w:val="28"/>
                    </w:rPr>
                    <w:br/>
                  </w:r>
                  <w:r w:rsidRPr="001354BA">
                    <w:rPr>
                      <w:rFonts w:ascii="Times New Roman" w:hAnsi="Times New Roman" w:cs="Times New Roman"/>
                      <w:sz w:val="26"/>
                      <w:szCs w:val="26"/>
                    </w:rPr>
                    <w:t>Э</w:t>
                  </w:r>
                  <w:proofErr w:type="gramEnd"/>
                  <w:r w:rsidRPr="001354BA">
                    <w:rPr>
                      <w:rFonts w:ascii="Times New Roman" w:hAnsi="Times New Roman" w:cs="Times New Roman"/>
                      <w:sz w:val="26"/>
                      <w:szCs w:val="26"/>
                    </w:rPr>
                    <w:t>то не только другое слово для описания чего-либо рыжего цвета, «</w:t>
                  </w:r>
                  <w:proofErr w:type="spellStart"/>
                  <w:r w:rsidRPr="001354BA">
                    <w:rPr>
                      <w:rFonts w:ascii="Times New Roman" w:hAnsi="Times New Roman" w:cs="Times New Roman"/>
                      <w:sz w:val="26"/>
                      <w:szCs w:val="26"/>
                    </w:rPr>
                    <w:t>gingerline</w:t>
                  </w:r>
                  <w:proofErr w:type="spellEnd"/>
                  <w:r w:rsidRPr="001354BA">
                    <w:rPr>
                      <w:rFonts w:ascii="Times New Roman" w:hAnsi="Times New Roman" w:cs="Times New Roman"/>
                      <w:sz w:val="26"/>
                      <w:szCs w:val="26"/>
                    </w:rPr>
                    <w:t>» является фактически английской модификацией итальянского слова «</w:t>
                  </w:r>
                  <w:proofErr w:type="spellStart"/>
                  <w:r w:rsidRPr="001354BA">
                    <w:rPr>
                      <w:rFonts w:ascii="Times New Roman" w:hAnsi="Times New Roman" w:cs="Times New Roman"/>
                      <w:sz w:val="26"/>
                      <w:szCs w:val="26"/>
                    </w:rPr>
                    <w:t>giallo</w:t>
                  </w:r>
                  <w:proofErr w:type="spellEnd"/>
                  <w:r w:rsidRPr="001354BA">
                    <w:rPr>
                      <w:rFonts w:ascii="Times New Roman" w:hAnsi="Times New Roman" w:cs="Times New Roman"/>
                      <w:sz w:val="26"/>
                      <w:szCs w:val="26"/>
                    </w:rPr>
                    <w:t xml:space="preserve">» («жёлтый») и в </w:t>
                  </w:r>
                  <w:proofErr w:type="spellStart"/>
                  <w:r w:rsidRPr="001354BA">
                    <w:rPr>
                      <w:rFonts w:ascii="Times New Roman" w:hAnsi="Times New Roman" w:cs="Times New Roman"/>
                      <w:sz w:val="26"/>
                      <w:szCs w:val="26"/>
                    </w:rPr>
                    <w:t>анлгийском</w:t>
                  </w:r>
                  <w:proofErr w:type="spellEnd"/>
                  <w:r w:rsidRPr="001354BA">
                    <w:rPr>
                      <w:rFonts w:ascii="Times New Roman" w:hAnsi="Times New Roman" w:cs="Times New Roman"/>
                      <w:sz w:val="26"/>
                      <w:szCs w:val="26"/>
                    </w:rPr>
                    <w:t xml:space="preserve"> варианте это слово описывает насыщенно-оранжево-жёлтый. Согласно одному описанию он единственный точно описывает цвет </w:t>
                  </w:r>
                  <w:proofErr w:type="gramStart"/>
                  <w:r w:rsidRPr="001354BA">
                    <w:rPr>
                      <w:rFonts w:ascii="Times New Roman" w:hAnsi="Times New Roman" w:cs="Times New Roman"/>
                      <w:sz w:val="26"/>
                      <w:szCs w:val="26"/>
                    </w:rPr>
                    <w:t>зрелых</w:t>
                  </w:r>
                  <w:proofErr w:type="gramEnd"/>
                  <w:r w:rsidRPr="001354BA">
                    <w:rPr>
                      <w:rFonts w:ascii="Times New Roman" w:hAnsi="Times New Roman" w:cs="Times New Roman"/>
                      <w:sz w:val="26"/>
                      <w:szCs w:val="26"/>
                    </w:rPr>
                    <w:t xml:space="preserve"> </w:t>
                  </w:r>
                  <w:proofErr w:type="spellStart"/>
                  <w:r w:rsidRPr="001354BA">
                    <w:rPr>
                      <w:rFonts w:ascii="Times New Roman" w:hAnsi="Times New Roman" w:cs="Times New Roman"/>
                      <w:sz w:val="26"/>
                      <w:szCs w:val="26"/>
                    </w:rPr>
                    <w:t>кумкватов</w:t>
                  </w:r>
                  <w:proofErr w:type="spellEnd"/>
                  <w:r w:rsidRPr="001354BA">
                    <w:rPr>
                      <w:rFonts w:ascii="Times New Roman" w:hAnsi="Times New Roman" w:cs="Times New Roman"/>
                      <w:sz w:val="26"/>
                      <w:szCs w:val="26"/>
                    </w:rPr>
                    <w:t>.</w:t>
                  </w:r>
                </w:p>
              </w:txbxContent>
            </v:textbox>
          </v:rect>
        </w:pict>
      </w:r>
      <w:r w:rsidR="00D7674B">
        <w:rPr>
          <w:noProof/>
        </w:rPr>
        <w:drawing>
          <wp:anchor distT="0" distB="0" distL="114300" distR="114300" simplePos="0" relativeHeight="251741184" behindDoc="0" locked="0" layoutInCell="1" allowOverlap="1">
            <wp:simplePos x="0" y="0"/>
            <wp:positionH relativeFrom="column">
              <wp:posOffset>-657860</wp:posOffset>
            </wp:positionH>
            <wp:positionV relativeFrom="paragraph">
              <wp:posOffset>5048250</wp:posOffset>
            </wp:positionV>
            <wp:extent cx="1773555" cy="1175385"/>
            <wp:effectExtent l="19050" t="0" r="0" b="0"/>
            <wp:wrapNone/>
            <wp:docPr id="24" name="Рисунок 28" descr="GI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NGERLINE"/>
                    <pic:cNvPicPr>
                      <a:picLocks noChangeAspect="1" noChangeArrowheads="1"/>
                    </pic:cNvPicPr>
                  </pic:nvPicPr>
                  <pic:blipFill>
                    <a:blip r:embed="rId29" cstate="print"/>
                    <a:srcRect/>
                    <a:stretch>
                      <a:fillRect/>
                    </a:stretch>
                  </pic:blipFill>
                  <pic:spPr bwMode="auto">
                    <a:xfrm>
                      <a:off x="0" y="0"/>
                      <a:ext cx="1773555" cy="1175385"/>
                    </a:xfrm>
                    <a:prstGeom prst="rect">
                      <a:avLst/>
                    </a:prstGeom>
                    <a:noFill/>
                    <a:ln w="9525">
                      <a:noFill/>
                      <a:miter lim="800000"/>
                      <a:headEnd/>
                      <a:tailEnd/>
                    </a:ln>
                  </pic:spPr>
                </pic:pic>
              </a:graphicData>
            </a:graphic>
          </wp:anchor>
        </w:drawing>
      </w:r>
      <w:r w:rsidR="00D7674B">
        <w:rPr>
          <w:noProof/>
        </w:rPr>
        <w:drawing>
          <wp:anchor distT="0" distB="0" distL="114300" distR="114300" simplePos="0" relativeHeight="251738112" behindDoc="0" locked="0" layoutInCell="1" allowOverlap="1">
            <wp:simplePos x="0" y="0"/>
            <wp:positionH relativeFrom="column">
              <wp:posOffset>3902710</wp:posOffset>
            </wp:positionH>
            <wp:positionV relativeFrom="paragraph">
              <wp:posOffset>3754120</wp:posOffset>
            </wp:positionV>
            <wp:extent cx="2122805" cy="1187450"/>
            <wp:effectExtent l="19050" t="0" r="0" b="0"/>
            <wp:wrapNone/>
            <wp:docPr id="23" name="Рисунок 25" descr="F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LU"/>
                    <pic:cNvPicPr>
                      <a:picLocks noChangeAspect="1" noChangeArrowheads="1"/>
                    </pic:cNvPicPr>
                  </pic:nvPicPr>
                  <pic:blipFill>
                    <a:blip r:embed="rId30"/>
                    <a:srcRect/>
                    <a:stretch>
                      <a:fillRect/>
                    </a:stretch>
                  </pic:blipFill>
                  <pic:spPr bwMode="auto">
                    <a:xfrm>
                      <a:off x="0" y="0"/>
                      <a:ext cx="2122805" cy="1187450"/>
                    </a:xfrm>
                    <a:prstGeom prst="rect">
                      <a:avLst/>
                    </a:prstGeom>
                    <a:noFill/>
                    <a:ln w="9525">
                      <a:noFill/>
                      <a:miter lim="800000"/>
                      <a:headEnd/>
                      <a:tailEnd/>
                    </a:ln>
                  </pic:spPr>
                </pic:pic>
              </a:graphicData>
            </a:graphic>
          </wp:anchor>
        </w:drawing>
      </w:r>
      <w:r>
        <w:rPr>
          <w:noProof/>
        </w:rPr>
        <w:pict>
          <v:rect id="_x0000_s1064" style="position:absolute;margin-left:-55.6pt;margin-top:284.4pt;width:364.7pt;height:125.3pt;z-index:251739136;mso-position-horizontal-relative:text;mso-position-vertical-relative:text" filled="f" stroked="f">
            <v:textbox style="mso-next-textbox:#_x0000_s1064">
              <w:txbxContent>
                <w:p w:rsidR="00D7674B" w:rsidRPr="00D7674B" w:rsidRDefault="00D7674B" w:rsidP="00D7674B">
                  <w:pPr>
                    <w:spacing w:after="0" w:line="240" w:lineRule="auto"/>
                    <w:jc w:val="both"/>
                    <w:rPr>
                      <w:rFonts w:ascii="Times New Roman" w:hAnsi="Times New Roman" w:cs="Times New Roman"/>
                      <w:b/>
                      <w:color w:val="002060"/>
                      <w:sz w:val="28"/>
                      <w:szCs w:val="26"/>
                    </w:rPr>
                  </w:pPr>
                  <w:r w:rsidRPr="00E3085D">
                    <w:rPr>
                      <w:rFonts w:ascii="Times New Roman" w:hAnsi="Times New Roman" w:cs="Times New Roman"/>
                      <w:sz w:val="26"/>
                      <w:szCs w:val="26"/>
                    </w:rPr>
                    <w:br/>
                  </w:r>
                  <w:proofErr w:type="spellStart"/>
                  <w:r w:rsidRPr="00E3085D">
                    <w:rPr>
                      <w:rFonts w:ascii="Times New Roman" w:hAnsi="Times New Roman" w:cs="Times New Roman"/>
                      <w:sz w:val="26"/>
                      <w:szCs w:val="26"/>
                    </w:rPr>
                    <w:t>Фалун</w:t>
                  </w:r>
                  <w:proofErr w:type="spellEnd"/>
                  <w:r w:rsidRPr="00E3085D">
                    <w:rPr>
                      <w:rFonts w:ascii="Times New Roman" w:hAnsi="Times New Roman" w:cs="Times New Roman"/>
                      <w:sz w:val="26"/>
                      <w:szCs w:val="26"/>
                    </w:rPr>
                    <w:t xml:space="preserve"> — небольшой город в Швеции, известный своей медной промышленностью. С середины 16-го века многие деревянные дома, сараи, надворные постройки и другие здания в </w:t>
                  </w:r>
                  <w:proofErr w:type="spellStart"/>
                  <w:r w:rsidRPr="00E3085D">
                    <w:rPr>
                      <w:rFonts w:ascii="Times New Roman" w:hAnsi="Times New Roman" w:cs="Times New Roman"/>
                      <w:sz w:val="26"/>
                      <w:szCs w:val="26"/>
                    </w:rPr>
                    <w:t>Фалуне</w:t>
                  </w:r>
                  <w:proofErr w:type="spellEnd"/>
                  <w:r w:rsidRPr="00E3085D">
                    <w:rPr>
                      <w:rFonts w:ascii="Times New Roman" w:hAnsi="Times New Roman" w:cs="Times New Roman"/>
                      <w:sz w:val="26"/>
                      <w:szCs w:val="26"/>
                    </w:rPr>
                    <w:t xml:space="preserve"> и его окрестностях были окрашены в глубокий тёмно-красный, как ржавчина, цвет, известный как «фалу», который изготавливали из богатых железом отходов.</w:t>
                  </w:r>
                  <w:r w:rsidRPr="00E3085D">
                    <w:rPr>
                      <w:rFonts w:ascii="Times New Roman" w:hAnsi="Times New Roman" w:cs="Times New Roman"/>
                      <w:sz w:val="26"/>
                      <w:szCs w:val="26"/>
                    </w:rPr>
                    <w:br/>
                  </w:r>
                  <w:r w:rsidRPr="00E3085D">
                    <w:rPr>
                      <w:rFonts w:ascii="Times New Roman" w:hAnsi="Times New Roman" w:cs="Times New Roman"/>
                      <w:sz w:val="26"/>
                      <w:szCs w:val="26"/>
                    </w:rPr>
                    <w:br/>
                  </w:r>
                  <w:r w:rsidRPr="00E3085D">
                    <w:rPr>
                      <w:rFonts w:ascii="Times New Roman" w:hAnsi="Times New Roman" w:cs="Times New Roman"/>
                      <w:sz w:val="26"/>
                      <w:szCs w:val="26"/>
                    </w:rPr>
                    <w:br/>
                  </w:r>
                </w:p>
              </w:txbxContent>
            </v:textbox>
          </v:rect>
        </w:pict>
      </w:r>
      <w:r>
        <w:rPr>
          <w:noProof/>
        </w:rPr>
        <w:pict>
          <v:rect id="_x0000_s1062" style="position:absolute;margin-left:-55.6pt;margin-top:63.7pt;width:372.75pt;height:142.65pt;z-index:251730944;mso-position-horizontal-relative:text;mso-position-vertical-relative:text" filled="f" stroked="f">
            <v:textbox style="mso-next-textbox:#_x0000_s1062">
              <w:txbxContent>
                <w:p w:rsidR="00F746CA" w:rsidRPr="00DC505A" w:rsidRDefault="00F746CA" w:rsidP="00D7674B">
                  <w:pPr>
                    <w:spacing w:after="0" w:line="240" w:lineRule="auto"/>
                    <w:jc w:val="right"/>
                    <w:rPr>
                      <w:rFonts w:ascii="Times New Roman" w:hAnsi="Times New Roman" w:cs="Times New Roman"/>
                      <w:b/>
                      <w:color w:val="002060"/>
                      <w:sz w:val="28"/>
                    </w:rPr>
                  </w:pPr>
                  <w:r w:rsidRPr="00DC505A">
                    <w:rPr>
                      <w:rFonts w:ascii="Times New Roman" w:hAnsi="Times New Roman" w:cs="Times New Roman"/>
                      <w:b/>
                      <w:color w:val="002060"/>
                      <w:sz w:val="28"/>
                    </w:rPr>
                    <w:t>Австралийский</w:t>
                  </w:r>
                </w:p>
                <w:p w:rsidR="00F746CA" w:rsidRPr="00F746CA" w:rsidRDefault="00F746CA" w:rsidP="00F746CA">
                  <w:pPr>
                    <w:spacing w:after="0" w:line="240" w:lineRule="auto"/>
                    <w:ind w:firstLine="567"/>
                    <w:jc w:val="both"/>
                    <w:rPr>
                      <w:rFonts w:ascii="Arial" w:hAnsi="Arial" w:cs="Arial"/>
                      <w:color w:val="001A34"/>
                      <w:sz w:val="26"/>
                      <w:szCs w:val="26"/>
                    </w:rPr>
                  </w:pPr>
                  <w:r w:rsidRPr="00F746CA">
                    <w:rPr>
                      <w:rFonts w:ascii="Times New Roman" w:hAnsi="Times New Roman" w:cs="Times New Roman"/>
                      <w:sz w:val="26"/>
                      <w:szCs w:val="26"/>
                    </w:rPr>
                    <w:t xml:space="preserve">В модном </w:t>
                  </w:r>
                  <w:proofErr w:type="spellStart"/>
                  <w:r w:rsidRPr="00F746CA">
                    <w:rPr>
                      <w:rFonts w:ascii="Times New Roman" w:hAnsi="Times New Roman" w:cs="Times New Roman"/>
                      <w:sz w:val="26"/>
                      <w:szCs w:val="26"/>
                    </w:rPr>
                    <w:t>алманахе</w:t>
                  </w:r>
                  <w:proofErr w:type="spellEnd"/>
                  <w:r w:rsidRPr="00F746CA">
                    <w:rPr>
                      <w:rFonts w:ascii="Times New Roman" w:hAnsi="Times New Roman" w:cs="Times New Roman"/>
                      <w:sz w:val="26"/>
                      <w:szCs w:val="26"/>
                    </w:rPr>
                    <w:t xml:space="preserve"> от 1897 года, в главе, посвящённой смешиванию масляных красок, приведён «список новых цветов для женских платьев», среди которых встречается «австралийский». Вдохновлённое ржавым цветом скал и пустынь австралийской необитаемой местности, название «австралийский» использовалось портнихами и домами мод во времена викторианской эпохи в Англии для описания тёмно-оранжевого цвета.</w:t>
                  </w:r>
                </w:p>
                <w:p w:rsidR="00F746CA" w:rsidRPr="00C21FE1" w:rsidRDefault="00F746CA" w:rsidP="00F746CA">
                  <w:pPr>
                    <w:spacing w:after="0" w:line="240" w:lineRule="auto"/>
                    <w:jc w:val="both"/>
                    <w:rPr>
                      <w:rFonts w:ascii="Times New Roman" w:hAnsi="Times New Roman" w:cs="Times New Roman"/>
                    </w:rPr>
                  </w:pPr>
                </w:p>
              </w:txbxContent>
            </v:textbox>
          </v:rect>
        </w:pict>
      </w:r>
      <w:r w:rsidR="00D7674B">
        <w:rPr>
          <w:noProof/>
        </w:rPr>
        <w:drawing>
          <wp:anchor distT="0" distB="0" distL="114300" distR="114300" simplePos="0" relativeHeight="251732992" behindDoc="0" locked="0" layoutInCell="1" allowOverlap="1">
            <wp:simplePos x="0" y="0"/>
            <wp:positionH relativeFrom="column">
              <wp:posOffset>3997325</wp:posOffset>
            </wp:positionH>
            <wp:positionV relativeFrom="paragraph">
              <wp:posOffset>963295</wp:posOffset>
            </wp:positionV>
            <wp:extent cx="2118360" cy="1412875"/>
            <wp:effectExtent l="19050" t="0" r="0" b="0"/>
            <wp:wrapNone/>
            <wp:docPr id="21" name="Рисунок 19" descr="AUSTR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STRALIEN"/>
                    <pic:cNvPicPr>
                      <a:picLocks noChangeAspect="1" noChangeArrowheads="1"/>
                    </pic:cNvPicPr>
                  </pic:nvPicPr>
                  <pic:blipFill>
                    <a:blip r:embed="rId31"/>
                    <a:srcRect/>
                    <a:stretch>
                      <a:fillRect/>
                    </a:stretch>
                  </pic:blipFill>
                  <pic:spPr bwMode="auto">
                    <a:xfrm>
                      <a:off x="0" y="0"/>
                      <a:ext cx="2118360" cy="1412875"/>
                    </a:xfrm>
                    <a:prstGeom prst="rect">
                      <a:avLst/>
                    </a:prstGeom>
                    <a:noFill/>
                    <a:ln w="9525">
                      <a:noFill/>
                      <a:miter lim="800000"/>
                      <a:headEnd/>
                      <a:tailEnd/>
                    </a:ln>
                  </pic:spPr>
                </pic:pic>
              </a:graphicData>
            </a:graphic>
          </wp:anchor>
        </w:drawing>
      </w:r>
      <w:r w:rsidR="00D7674B">
        <w:rPr>
          <w:noProof/>
        </w:rPr>
        <w:drawing>
          <wp:anchor distT="0" distB="0" distL="114300" distR="114300" simplePos="0" relativeHeight="251736064" behindDoc="0" locked="0" layoutInCell="1" allowOverlap="1">
            <wp:simplePos x="0" y="0"/>
            <wp:positionH relativeFrom="column">
              <wp:posOffset>-574198</wp:posOffset>
            </wp:positionH>
            <wp:positionV relativeFrom="paragraph">
              <wp:posOffset>2626170</wp:posOffset>
            </wp:positionV>
            <wp:extent cx="1797875" cy="1194878"/>
            <wp:effectExtent l="19050" t="0" r="0" b="0"/>
            <wp:wrapNone/>
            <wp:docPr id="22" name="Рисунок 22" descr="DRAKE’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KE’S-NECK"/>
                    <pic:cNvPicPr>
                      <a:picLocks noChangeAspect="1" noChangeArrowheads="1"/>
                    </pic:cNvPicPr>
                  </pic:nvPicPr>
                  <pic:blipFill>
                    <a:blip r:embed="rId32"/>
                    <a:srcRect/>
                    <a:stretch>
                      <a:fillRect/>
                    </a:stretch>
                  </pic:blipFill>
                  <pic:spPr bwMode="auto">
                    <a:xfrm>
                      <a:off x="0" y="0"/>
                      <a:ext cx="1797748" cy="1194794"/>
                    </a:xfrm>
                    <a:prstGeom prst="rect">
                      <a:avLst/>
                    </a:prstGeom>
                    <a:noFill/>
                    <a:ln w="9525">
                      <a:noFill/>
                      <a:miter lim="800000"/>
                      <a:headEnd/>
                      <a:tailEnd/>
                    </a:ln>
                  </pic:spPr>
                </pic:pic>
              </a:graphicData>
            </a:graphic>
          </wp:anchor>
        </w:drawing>
      </w:r>
      <w:r w:rsidR="00CE2E27">
        <w:br w:type="page"/>
      </w:r>
    </w:p>
    <w:p w:rsidR="00CE2E27" w:rsidRDefault="008143E5">
      <w:r>
        <w:rPr>
          <w:noProof/>
        </w:rPr>
        <w:lastRenderedPageBreak/>
        <w:drawing>
          <wp:anchor distT="0" distB="0" distL="114300" distR="114300" simplePos="0" relativeHeight="251754496" behindDoc="0" locked="0" layoutInCell="1" allowOverlap="1">
            <wp:simplePos x="0" y="0"/>
            <wp:positionH relativeFrom="column">
              <wp:posOffset>3997325</wp:posOffset>
            </wp:positionH>
            <wp:positionV relativeFrom="paragraph">
              <wp:posOffset>-387985</wp:posOffset>
            </wp:positionV>
            <wp:extent cx="2082800" cy="1567180"/>
            <wp:effectExtent l="19050" t="0" r="0" b="0"/>
            <wp:wrapNone/>
            <wp:docPr id="15" name="Рисунок 2" descr="ВЕЕР СВОИМИ РУКАМИ Самодельный веер из деревянных палочек от мороженого и бумаги - замечательная летняя поделка для любой малень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ЕР СВОИМИ РУКАМИ Самодельный веер из деревянных палочек от мороженого и бумаги - замечательная летняя поделка для любой маленькой"/>
                    <pic:cNvPicPr>
                      <a:picLocks noChangeAspect="1" noChangeArrowheads="1"/>
                    </pic:cNvPicPr>
                  </pic:nvPicPr>
                  <pic:blipFill>
                    <a:blip r:embed="rId33" cstate="print"/>
                    <a:srcRect/>
                    <a:stretch>
                      <a:fillRect/>
                    </a:stretch>
                  </pic:blipFill>
                  <pic:spPr bwMode="auto">
                    <a:xfrm>
                      <a:off x="0" y="0"/>
                      <a:ext cx="2082800" cy="1567180"/>
                    </a:xfrm>
                    <a:prstGeom prst="rect">
                      <a:avLst/>
                    </a:prstGeom>
                    <a:noFill/>
                    <a:ln w="9525">
                      <a:noFill/>
                      <a:miter lim="800000"/>
                      <a:headEnd/>
                      <a:tailEnd/>
                    </a:ln>
                  </pic:spPr>
                </pic:pic>
              </a:graphicData>
            </a:graphic>
          </wp:anchor>
        </w:drawing>
      </w:r>
      <w:r>
        <w:rPr>
          <w:noProof/>
        </w:rPr>
        <w:pict>
          <v:rect id="_x0000_s1071" style="position:absolute;margin-left:-44.25pt;margin-top:-29.6pt;width:351.95pt;height:35.45pt;z-index:251752448;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71">
              <w:txbxContent>
                <w:p w:rsidR="007048DA" w:rsidRPr="00BA1567" w:rsidRDefault="007048DA" w:rsidP="007048DA">
                  <w:pPr>
                    <w:jc w:val="center"/>
                    <w:rPr>
                      <w:rFonts w:ascii="Monotype Corsiva" w:hAnsi="Monotype Corsiva"/>
                      <w:b/>
                      <w:color w:val="002060"/>
                      <w:sz w:val="44"/>
                      <w:szCs w:val="44"/>
                    </w:rPr>
                  </w:pPr>
                  <w:r w:rsidRPr="00BA1567">
                    <w:rPr>
                      <w:rFonts w:ascii="Monotype Corsiva" w:hAnsi="Monotype Corsiva"/>
                      <w:b/>
                      <w:color w:val="002060"/>
                      <w:sz w:val="44"/>
                      <w:szCs w:val="44"/>
                    </w:rPr>
                    <w:t>Фруктовый веер</w:t>
                  </w:r>
                </w:p>
                <w:p w:rsidR="007048DA" w:rsidRDefault="007048DA" w:rsidP="007048DA">
                  <w:pPr>
                    <w:jc w:val="center"/>
                  </w:pPr>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Pr>
          <w:noProof/>
        </w:rPr>
        <w:pict>
          <v:rect id="_x0000_s1072" style="position:absolute;margin-left:-54.3pt;margin-top:5.85pt;width:362pt;height:347.95pt;z-index:251753472;mso-position-horizontal-relative:text;mso-position-vertical-relative:text" filled="f" stroked="f">
            <v:textbox style="mso-next-textbox:#_x0000_s1072">
              <w:txbxContent>
                <w:p w:rsidR="007048DA" w:rsidRDefault="007048DA" w:rsidP="007048DA">
                  <w:pPr>
                    <w:spacing w:after="0" w:line="240" w:lineRule="auto"/>
                    <w:ind w:firstLine="567"/>
                    <w:jc w:val="both"/>
                    <w:rPr>
                      <w:rFonts w:ascii="Times New Roman" w:hAnsi="Times New Roman" w:cs="Times New Roman"/>
                      <w:sz w:val="28"/>
                      <w:lang w:val="en-US"/>
                    </w:rPr>
                  </w:pPr>
                  <w:r w:rsidRPr="00BA1567">
                    <w:rPr>
                      <w:rFonts w:ascii="Times New Roman" w:hAnsi="Times New Roman" w:cs="Times New Roman"/>
                      <w:sz w:val="28"/>
                    </w:rPr>
                    <w:t>А когда солнце сильно припекает, становится очень жарко, и тут не обойтись без веера. Опахало в миниатюре пригодится везде: в дороге, на пляже, в лесу, на прогулке:</w:t>
                  </w:r>
                </w:p>
                <w:p w:rsidR="008143E5" w:rsidRPr="008143E5" w:rsidRDefault="008143E5" w:rsidP="007048DA">
                  <w:pPr>
                    <w:spacing w:after="0" w:line="240" w:lineRule="auto"/>
                    <w:ind w:firstLine="567"/>
                    <w:jc w:val="both"/>
                    <w:rPr>
                      <w:rFonts w:ascii="Times New Roman" w:hAnsi="Times New Roman" w:cs="Times New Roman"/>
                      <w:sz w:val="28"/>
                      <w:lang w:val="en-US"/>
                    </w:rPr>
                  </w:pPr>
                </w:p>
                <w:p w:rsidR="007048DA" w:rsidRPr="00BA1567" w:rsidRDefault="007048DA" w:rsidP="007048DA">
                  <w:pPr>
                    <w:pStyle w:val="a5"/>
                    <w:numPr>
                      <w:ilvl w:val="0"/>
                      <w:numId w:val="4"/>
                    </w:numPr>
                    <w:spacing w:after="0" w:line="240" w:lineRule="auto"/>
                    <w:ind w:left="426"/>
                    <w:jc w:val="both"/>
                    <w:rPr>
                      <w:rFonts w:ascii="Times New Roman" w:hAnsi="Times New Roman" w:cs="Times New Roman"/>
                      <w:sz w:val="28"/>
                    </w:rPr>
                  </w:pPr>
                  <w:r w:rsidRPr="00BA1567">
                    <w:rPr>
                      <w:rFonts w:ascii="Times New Roman" w:hAnsi="Times New Roman" w:cs="Times New Roman"/>
                      <w:sz w:val="28"/>
                    </w:rPr>
                    <w:t xml:space="preserve">Берём палочки от </w:t>
                  </w:r>
                  <w:proofErr w:type="gramStart"/>
                  <w:r w:rsidRPr="00BA1567">
                    <w:rPr>
                      <w:rFonts w:ascii="Times New Roman" w:hAnsi="Times New Roman" w:cs="Times New Roman"/>
                      <w:sz w:val="28"/>
                    </w:rPr>
                    <w:t>мороженного</w:t>
                  </w:r>
                  <w:proofErr w:type="gramEnd"/>
                  <w:r w:rsidRPr="00BA1567">
                    <w:rPr>
                      <w:rFonts w:ascii="Times New Roman" w:hAnsi="Times New Roman" w:cs="Times New Roman"/>
                      <w:sz w:val="28"/>
                    </w:rPr>
                    <w:t>, проделываем в них дырочку внизу палочек. Здесь может помочь папа, или кто-нибудь из взрослых, подбирается подходящий винтик и гайка, палочки соединяются.</w:t>
                  </w:r>
                </w:p>
                <w:p w:rsidR="007048DA" w:rsidRPr="00BA1567" w:rsidRDefault="007048DA" w:rsidP="007048DA">
                  <w:pPr>
                    <w:pStyle w:val="a5"/>
                    <w:numPr>
                      <w:ilvl w:val="0"/>
                      <w:numId w:val="4"/>
                    </w:numPr>
                    <w:spacing w:after="0" w:line="240" w:lineRule="auto"/>
                    <w:ind w:left="426"/>
                    <w:jc w:val="both"/>
                    <w:rPr>
                      <w:rFonts w:ascii="Times New Roman" w:hAnsi="Times New Roman" w:cs="Times New Roman"/>
                      <w:sz w:val="28"/>
                    </w:rPr>
                  </w:pPr>
                  <w:r w:rsidRPr="00BA1567">
                    <w:rPr>
                      <w:rFonts w:ascii="Times New Roman" w:hAnsi="Times New Roman" w:cs="Times New Roman"/>
                      <w:sz w:val="28"/>
                    </w:rPr>
                    <w:t>Теперь надо расправить палочки и разложить их на бумаге. Отметим контур веера и вырежем его.</w:t>
                  </w:r>
                </w:p>
                <w:p w:rsidR="007048DA" w:rsidRPr="00BA1567" w:rsidRDefault="007048DA" w:rsidP="007048DA">
                  <w:pPr>
                    <w:pStyle w:val="a5"/>
                    <w:numPr>
                      <w:ilvl w:val="0"/>
                      <w:numId w:val="4"/>
                    </w:numPr>
                    <w:spacing w:after="0" w:line="240" w:lineRule="auto"/>
                    <w:ind w:left="426"/>
                    <w:jc w:val="both"/>
                    <w:rPr>
                      <w:rFonts w:ascii="Times New Roman" w:hAnsi="Times New Roman" w:cs="Times New Roman"/>
                      <w:sz w:val="28"/>
                    </w:rPr>
                  </w:pPr>
                  <w:r w:rsidRPr="00BA1567">
                    <w:rPr>
                      <w:rFonts w:ascii="Times New Roman" w:hAnsi="Times New Roman" w:cs="Times New Roman"/>
                      <w:sz w:val="28"/>
                    </w:rPr>
                    <w:t>Сделаем рисунок на заготовке: кусочек арбуза с семечками, киви, персики, дольки апельсина.</w:t>
                  </w:r>
                </w:p>
                <w:p w:rsidR="007048DA" w:rsidRPr="00BA1567" w:rsidRDefault="007048DA" w:rsidP="007048DA">
                  <w:pPr>
                    <w:pStyle w:val="a5"/>
                    <w:numPr>
                      <w:ilvl w:val="0"/>
                      <w:numId w:val="4"/>
                    </w:numPr>
                    <w:spacing w:after="0" w:line="240" w:lineRule="auto"/>
                    <w:ind w:left="426"/>
                    <w:jc w:val="both"/>
                    <w:rPr>
                      <w:rFonts w:ascii="Times New Roman" w:hAnsi="Times New Roman" w:cs="Times New Roman"/>
                      <w:sz w:val="28"/>
                    </w:rPr>
                  </w:pPr>
                  <w:r w:rsidRPr="00BA1567">
                    <w:rPr>
                      <w:rFonts w:ascii="Times New Roman" w:hAnsi="Times New Roman" w:cs="Times New Roman"/>
                      <w:sz w:val="28"/>
                    </w:rPr>
                    <w:t>Палочки клеятся с обратной стороны разрисованного веера, отступив чуть ниже от середины заготовки. Получился полностью растянутый веер.</w:t>
                  </w:r>
                </w:p>
                <w:p w:rsidR="007048DA" w:rsidRPr="00BA1567" w:rsidRDefault="007048DA" w:rsidP="007048DA">
                  <w:pPr>
                    <w:pStyle w:val="a5"/>
                    <w:numPr>
                      <w:ilvl w:val="0"/>
                      <w:numId w:val="4"/>
                    </w:numPr>
                    <w:spacing w:after="0" w:line="240" w:lineRule="auto"/>
                    <w:ind w:left="426"/>
                    <w:jc w:val="both"/>
                    <w:rPr>
                      <w:rFonts w:ascii="Times New Roman" w:hAnsi="Times New Roman" w:cs="Times New Roman"/>
                      <w:sz w:val="28"/>
                    </w:rPr>
                  </w:pPr>
                  <w:r w:rsidRPr="00BA1567">
                    <w:rPr>
                      <w:rFonts w:ascii="Times New Roman" w:hAnsi="Times New Roman" w:cs="Times New Roman"/>
                      <w:sz w:val="28"/>
                    </w:rPr>
                    <w:t>Когда будем его складывать в одну линию «закрывать» веер, надо аккуратно сложить бумажную заготовку гармошкой, чтобы она не мялась в следующий раз.</w:t>
                  </w:r>
                </w:p>
                <w:p w:rsidR="007048DA" w:rsidRPr="0099700F" w:rsidRDefault="007048DA" w:rsidP="007048DA">
                  <w:pPr>
                    <w:spacing w:after="0" w:line="240" w:lineRule="auto"/>
                    <w:jc w:val="both"/>
                    <w:rPr>
                      <w:rFonts w:ascii="Times New Roman" w:hAnsi="Times New Roman" w:cs="Times New Roman"/>
                    </w:rPr>
                  </w:pPr>
                </w:p>
              </w:txbxContent>
            </v:textbox>
          </v:rect>
        </w:pict>
      </w:r>
      <w:r w:rsidR="00CE2E27">
        <w:rPr>
          <w:noProof/>
        </w:rPr>
        <w:drawing>
          <wp:anchor distT="0" distB="0" distL="114300" distR="114300" simplePos="0" relativeHeight="251670528" behindDoc="0" locked="0" layoutInCell="1" allowOverlap="1">
            <wp:simplePos x="0" y="0"/>
            <wp:positionH relativeFrom="column">
              <wp:posOffset>-1133274</wp:posOffset>
            </wp:positionH>
            <wp:positionV relativeFrom="paragraph">
              <wp:posOffset>-768215</wp:posOffset>
            </wp:positionV>
            <wp:extent cx="7608971" cy="10732168"/>
            <wp:effectExtent l="19050" t="0" r="0" b="0"/>
            <wp:wrapNone/>
            <wp:docPr id="7"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608971" cy="10732168"/>
                    </a:xfrm>
                    <a:prstGeom prst="rect">
                      <a:avLst/>
                    </a:prstGeom>
                    <a:noFill/>
                    <a:ln w="9525">
                      <a:noFill/>
                      <a:miter lim="800000"/>
                      <a:headEnd/>
                      <a:tailEnd/>
                    </a:ln>
                  </pic:spPr>
                </pic:pic>
              </a:graphicData>
            </a:graphic>
          </wp:anchor>
        </w:drawing>
      </w:r>
    </w:p>
    <w:p w:rsidR="00CE2E27" w:rsidRDefault="00F85ED4">
      <w:r>
        <w:rPr>
          <w:noProof/>
        </w:rPr>
        <w:drawing>
          <wp:anchor distT="0" distB="0" distL="114300" distR="114300" simplePos="0" relativeHeight="251766784" behindDoc="0" locked="0" layoutInCell="1" allowOverlap="1">
            <wp:simplePos x="0" y="0"/>
            <wp:positionH relativeFrom="column">
              <wp:posOffset>-657860</wp:posOffset>
            </wp:positionH>
            <wp:positionV relativeFrom="paragraph">
              <wp:posOffset>7696835</wp:posOffset>
            </wp:positionV>
            <wp:extent cx="2189480" cy="1555115"/>
            <wp:effectExtent l="19050" t="0" r="1270" b="0"/>
            <wp:wrapNone/>
            <wp:docPr id="31" name="Рисунок 13" descr="podelki-na-temu-leto-letnie-podelki-sbornik-prostyh-master-klassov-po-izgotovleniyu-s-foto-primerami-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lki-na-temu-leto-letnie-podelki-sbornik-prostyh-master-klassov-po-izgotovleniyu-s-foto-primerami-58.jpg"/>
                    <pic:cNvPicPr/>
                  </pic:nvPicPr>
                  <pic:blipFill>
                    <a:blip r:embed="rId34"/>
                    <a:srcRect l="49752" t="50556"/>
                    <a:stretch>
                      <a:fillRect/>
                    </a:stretch>
                  </pic:blipFill>
                  <pic:spPr>
                    <a:xfrm>
                      <a:off x="0" y="0"/>
                      <a:ext cx="2189480" cy="1555115"/>
                    </a:xfrm>
                    <a:prstGeom prst="rect">
                      <a:avLst/>
                    </a:prstGeom>
                  </pic:spPr>
                </pic:pic>
              </a:graphicData>
            </a:graphic>
          </wp:anchor>
        </w:drawing>
      </w:r>
      <w:r>
        <w:rPr>
          <w:noProof/>
        </w:rPr>
        <w:drawing>
          <wp:anchor distT="0" distB="0" distL="114300" distR="114300" simplePos="0" relativeHeight="251764736" behindDoc="0" locked="0" layoutInCell="1" allowOverlap="1">
            <wp:simplePos x="0" y="0"/>
            <wp:positionH relativeFrom="column">
              <wp:posOffset>-645795</wp:posOffset>
            </wp:positionH>
            <wp:positionV relativeFrom="paragraph">
              <wp:posOffset>6129020</wp:posOffset>
            </wp:positionV>
            <wp:extent cx="2177415" cy="1567180"/>
            <wp:effectExtent l="19050" t="0" r="0" b="0"/>
            <wp:wrapNone/>
            <wp:docPr id="30" name="Рисунок 11" descr="podelki-na-temu-leto-letnie-podelki-sbornik-prostyh-master-klassov-po-izgotovleniyu-s-foto-primerami-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lki-na-temu-leto-letnie-podelki-sbornik-prostyh-master-klassov-po-izgotovleniyu-s-foto-primerami-58.jpg"/>
                    <pic:cNvPicPr/>
                  </pic:nvPicPr>
                  <pic:blipFill>
                    <a:blip r:embed="rId34"/>
                    <a:srcRect l="49752" b="50000"/>
                    <a:stretch>
                      <a:fillRect/>
                    </a:stretch>
                  </pic:blipFill>
                  <pic:spPr>
                    <a:xfrm>
                      <a:off x="0" y="0"/>
                      <a:ext cx="2177415" cy="1567180"/>
                    </a:xfrm>
                    <a:prstGeom prst="rect">
                      <a:avLst/>
                    </a:prstGeom>
                  </pic:spPr>
                </pic:pic>
              </a:graphicData>
            </a:graphic>
          </wp:anchor>
        </w:drawing>
      </w:r>
      <w:r w:rsidR="003A6FC5">
        <w:rPr>
          <w:noProof/>
        </w:rPr>
        <w:drawing>
          <wp:anchor distT="0" distB="0" distL="114300" distR="114300" simplePos="0" relativeHeight="251762688" behindDoc="0" locked="0" layoutInCell="1" allowOverlap="1">
            <wp:simplePos x="0" y="0"/>
            <wp:positionH relativeFrom="column">
              <wp:posOffset>-645449</wp:posOffset>
            </wp:positionH>
            <wp:positionV relativeFrom="paragraph">
              <wp:posOffset>4538098</wp:posOffset>
            </wp:positionV>
            <wp:extent cx="2181284" cy="1591293"/>
            <wp:effectExtent l="19050" t="0" r="9466" b="0"/>
            <wp:wrapNone/>
            <wp:docPr id="29" name="Рисунок 8" descr="podelki-na-temu-leto-letnie-podelki-sbornik-prostyh-master-klassov-po-izgotovleniyu-s-foto-primerami-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lki-na-temu-leto-letnie-podelki-sbornik-prostyh-master-klassov-po-izgotovleniyu-s-foto-primerami-58.jpg"/>
                    <pic:cNvPicPr/>
                  </pic:nvPicPr>
                  <pic:blipFill>
                    <a:blip r:embed="rId34"/>
                    <a:srcRect r="49990" b="49305"/>
                    <a:stretch>
                      <a:fillRect/>
                    </a:stretch>
                  </pic:blipFill>
                  <pic:spPr>
                    <a:xfrm>
                      <a:off x="0" y="0"/>
                      <a:ext cx="2181130" cy="1591181"/>
                    </a:xfrm>
                    <a:prstGeom prst="rect">
                      <a:avLst/>
                    </a:prstGeom>
                  </pic:spPr>
                </pic:pic>
              </a:graphicData>
            </a:graphic>
          </wp:anchor>
        </w:drawing>
      </w:r>
      <w:r w:rsidR="008143E5">
        <w:rPr>
          <w:noProof/>
        </w:rPr>
        <w:pict>
          <v:rect id="_x0000_s1074" style="position:absolute;margin-left:118.8pt;margin-top:348.85pt;width:353.3pt;height:378.7pt;z-index:251760640;mso-position-horizontal-relative:text;mso-position-vertical-relative:text" filled="f" stroked="f">
            <v:textbox style="mso-next-textbox:#_x0000_s1074">
              <w:txbxContent>
                <w:p w:rsidR="008143E5" w:rsidRPr="00D73A39" w:rsidRDefault="008143E5" w:rsidP="008143E5">
                  <w:pPr>
                    <w:spacing w:after="0" w:line="240" w:lineRule="auto"/>
                    <w:ind w:firstLine="567"/>
                    <w:jc w:val="both"/>
                    <w:rPr>
                      <w:rFonts w:ascii="Times New Roman" w:hAnsi="Times New Roman" w:cs="Times New Roman"/>
                      <w:sz w:val="28"/>
                    </w:rPr>
                  </w:pPr>
                  <w:r w:rsidRPr="00D73A39">
                    <w:rPr>
                      <w:rFonts w:ascii="Times New Roman" w:hAnsi="Times New Roman" w:cs="Times New Roman"/>
                      <w:sz w:val="28"/>
                    </w:rPr>
                    <w:t>Летним зноем, необходимо охлаждение. Самое время полакомиться мороженым. Каким оно только не бывает: шоколадным, ванильным, фруктовым, карамельным, на любой вкус:</w:t>
                  </w:r>
                </w:p>
                <w:p w:rsidR="003A6FC5" w:rsidRDefault="008143E5" w:rsidP="003A6FC5">
                  <w:pPr>
                    <w:pStyle w:val="a5"/>
                    <w:numPr>
                      <w:ilvl w:val="0"/>
                      <w:numId w:val="5"/>
                    </w:numPr>
                    <w:spacing w:after="0" w:line="240" w:lineRule="auto"/>
                    <w:ind w:left="426"/>
                    <w:jc w:val="both"/>
                    <w:rPr>
                      <w:rFonts w:ascii="Times New Roman" w:hAnsi="Times New Roman" w:cs="Times New Roman"/>
                      <w:sz w:val="28"/>
                    </w:rPr>
                  </w:pPr>
                  <w:r w:rsidRPr="00D73A39">
                    <w:rPr>
                      <w:rFonts w:ascii="Times New Roman" w:hAnsi="Times New Roman" w:cs="Times New Roman"/>
                      <w:sz w:val="28"/>
                    </w:rPr>
                    <w:t>Берём квадратный лист бумаги, сворачиваем в конус, приклеиваем одну сторону к другой.</w:t>
                  </w:r>
                  <w:r w:rsidR="003A6FC5" w:rsidRPr="003A6FC5">
                    <w:rPr>
                      <w:rFonts w:ascii="Times New Roman" w:hAnsi="Times New Roman" w:cs="Times New Roman"/>
                      <w:sz w:val="28"/>
                    </w:rPr>
                    <w:t xml:space="preserve"> </w:t>
                  </w:r>
                  <w:r w:rsidRPr="003A6FC5">
                    <w:rPr>
                      <w:rFonts w:ascii="Times New Roman" w:hAnsi="Times New Roman" w:cs="Times New Roman"/>
                      <w:sz w:val="28"/>
                    </w:rPr>
                    <w:t>Подравниваем края ножницами — получился рожок для мороженого.</w:t>
                  </w:r>
                </w:p>
                <w:p w:rsidR="008143E5" w:rsidRPr="003A6FC5" w:rsidRDefault="003A6FC5" w:rsidP="003A6FC5">
                  <w:pPr>
                    <w:pStyle w:val="a5"/>
                    <w:numPr>
                      <w:ilvl w:val="0"/>
                      <w:numId w:val="5"/>
                    </w:numPr>
                    <w:spacing w:after="0" w:line="240" w:lineRule="auto"/>
                    <w:ind w:left="426"/>
                    <w:jc w:val="both"/>
                    <w:rPr>
                      <w:rFonts w:ascii="Times New Roman" w:hAnsi="Times New Roman" w:cs="Times New Roman"/>
                      <w:sz w:val="28"/>
                    </w:rPr>
                  </w:pPr>
                  <w:r>
                    <w:rPr>
                      <w:rFonts w:ascii="Times New Roman" w:hAnsi="Times New Roman" w:cs="Times New Roman"/>
                      <w:sz w:val="28"/>
                    </w:rPr>
                    <w:t>Бумажные салфетки, подворачиваем</w:t>
                  </w:r>
                  <w:r w:rsidR="008143E5" w:rsidRPr="003A6FC5">
                    <w:rPr>
                      <w:rFonts w:ascii="Times New Roman" w:hAnsi="Times New Roman" w:cs="Times New Roman"/>
                      <w:sz w:val="28"/>
                    </w:rPr>
                    <w:t xml:space="preserve"> то с одного края, то с другого, поочерёдно, чтобы уголки заходи</w:t>
                  </w:r>
                  <w:r>
                    <w:rPr>
                      <w:rFonts w:ascii="Times New Roman" w:hAnsi="Times New Roman" w:cs="Times New Roman"/>
                      <w:sz w:val="28"/>
                    </w:rPr>
                    <w:t>ли внутрь</w:t>
                  </w:r>
                  <w:r w:rsidR="008143E5" w:rsidRPr="003A6FC5">
                    <w:rPr>
                      <w:rFonts w:ascii="Times New Roman" w:hAnsi="Times New Roman" w:cs="Times New Roman"/>
                      <w:sz w:val="28"/>
                    </w:rPr>
                    <w:t>, чтобы в итоге получился круглый комочек. А чтобы он не раскрывался, надо приклеить оставшиеся края к получившемуся шарику. Этот шарик и есть «мороженое».</w:t>
                  </w:r>
                </w:p>
                <w:p w:rsidR="008143E5" w:rsidRPr="00D73A39" w:rsidRDefault="008143E5" w:rsidP="008143E5">
                  <w:pPr>
                    <w:pStyle w:val="a5"/>
                    <w:numPr>
                      <w:ilvl w:val="0"/>
                      <w:numId w:val="5"/>
                    </w:numPr>
                    <w:spacing w:after="0" w:line="240" w:lineRule="auto"/>
                    <w:ind w:left="426"/>
                    <w:jc w:val="both"/>
                    <w:rPr>
                      <w:rFonts w:ascii="Times New Roman" w:hAnsi="Times New Roman" w:cs="Times New Roman"/>
                      <w:sz w:val="28"/>
                    </w:rPr>
                  </w:pPr>
                  <w:r w:rsidRPr="00D73A39">
                    <w:rPr>
                      <w:rFonts w:ascii="Times New Roman" w:hAnsi="Times New Roman" w:cs="Times New Roman"/>
                      <w:sz w:val="28"/>
                    </w:rPr>
                    <w:t>Таких комочков можно сделать 2-3, чтобы весь рожок был заполнен.</w:t>
                  </w:r>
                </w:p>
                <w:p w:rsidR="008143E5" w:rsidRPr="00D73A39" w:rsidRDefault="008143E5" w:rsidP="008143E5">
                  <w:pPr>
                    <w:pStyle w:val="a5"/>
                    <w:numPr>
                      <w:ilvl w:val="0"/>
                      <w:numId w:val="5"/>
                    </w:numPr>
                    <w:spacing w:after="0" w:line="240" w:lineRule="auto"/>
                    <w:ind w:left="426"/>
                    <w:jc w:val="both"/>
                    <w:rPr>
                      <w:rFonts w:ascii="Times New Roman" w:hAnsi="Times New Roman" w:cs="Times New Roman"/>
                      <w:sz w:val="28"/>
                    </w:rPr>
                  </w:pPr>
                  <w:r w:rsidRPr="00D73A39">
                    <w:rPr>
                      <w:rFonts w:ascii="Times New Roman" w:hAnsi="Times New Roman" w:cs="Times New Roman"/>
                      <w:sz w:val="28"/>
                    </w:rPr>
                    <w:t>Остаётся украсить мороженое: нарисовать фломастером крапинки, наклеить мелкие декоративные украшения тёмно</w:t>
                  </w:r>
                  <w:r w:rsidR="003A6FC5">
                    <w:rPr>
                      <w:rFonts w:ascii="Times New Roman" w:hAnsi="Times New Roman" w:cs="Times New Roman"/>
                      <w:sz w:val="28"/>
                    </w:rPr>
                    <w:t>го цвета — «шоколадная крошка».</w:t>
                  </w:r>
                </w:p>
                <w:p w:rsidR="008143E5" w:rsidRPr="00D73A39" w:rsidRDefault="008143E5" w:rsidP="008143E5">
                  <w:pPr>
                    <w:pStyle w:val="a5"/>
                    <w:numPr>
                      <w:ilvl w:val="0"/>
                      <w:numId w:val="5"/>
                    </w:numPr>
                    <w:spacing w:after="0" w:line="240" w:lineRule="auto"/>
                    <w:ind w:left="426"/>
                    <w:jc w:val="both"/>
                    <w:rPr>
                      <w:rFonts w:ascii="Times New Roman" w:hAnsi="Times New Roman" w:cs="Times New Roman"/>
                      <w:sz w:val="28"/>
                    </w:rPr>
                  </w:pPr>
                  <w:r w:rsidRPr="00D73A39">
                    <w:rPr>
                      <w:rFonts w:ascii="Times New Roman" w:hAnsi="Times New Roman" w:cs="Times New Roman"/>
                      <w:sz w:val="28"/>
                    </w:rPr>
                    <w:t>Наклеить объёмные прозрачные декоративные наклейки в виде капелек на стаканчик, мороженое «тает».</w:t>
                  </w:r>
                </w:p>
                <w:p w:rsidR="008143E5" w:rsidRPr="0099700F" w:rsidRDefault="008143E5" w:rsidP="008143E5">
                  <w:pPr>
                    <w:spacing w:after="0" w:line="240" w:lineRule="auto"/>
                    <w:jc w:val="both"/>
                    <w:rPr>
                      <w:rFonts w:ascii="Times New Roman" w:hAnsi="Times New Roman" w:cs="Times New Roman"/>
                    </w:rPr>
                  </w:pPr>
                </w:p>
              </w:txbxContent>
            </v:textbox>
          </v:rect>
        </w:pict>
      </w:r>
      <w:r w:rsidR="008143E5">
        <w:rPr>
          <w:noProof/>
        </w:rPr>
        <w:pict>
          <v:rect id="_x0000_s1073" style="position:absolute;margin-left:-44.25pt;margin-top:313.4pt;width:351.95pt;height:35.45pt;z-index:251759616;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73">
              <w:txbxContent>
                <w:p w:rsidR="008143E5" w:rsidRPr="00D73A39" w:rsidRDefault="008143E5" w:rsidP="008143E5">
                  <w:pPr>
                    <w:jc w:val="center"/>
                    <w:rPr>
                      <w:rFonts w:ascii="Monotype Corsiva" w:hAnsi="Monotype Corsiva" w:cs="Times New Roman"/>
                      <w:b/>
                      <w:color w:val="002060"/>
                      <w:sz w:val="44"/>
                      <w:szCs w:val="44"/>
                    </w:rPr>
                  </w:pPr>
                  <w:r w:rsidRPr="00D73A39">
                    <w:rPr>
                      <w:rFonts w:ascii="Monotype Corsiva" w:hAnsi="Monotype Corsiva" w:cs="Times New Roman"/>
                      <w:b/>
                      <w:color w:val="002060"/>
                      <w:sz w:val="44"/>
                      <w:szCs w:val="44"/>
                    </w:rPr>
                    <w:t>Вкусное мороженое</w:t>
                  </w:r>
                </w:p>
                <w:p w:rsidR="008143E5" w:rsidRDefault="008143E5" w:rsidP="008143E5">
                  <w:pPr>
                    <w:jc w:val="center"/>
                  </w:pPr>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sidR="008143E5">
        <w:rPr>
          <w:noProof/>
        </w:rPr>
        <w:drawing>
          <wp:anchor distT="0" distB="0" distL="114300" distR="114300" simplePos="0" relativeHeight="251758592" behindDoc="0" locked="0" layoutInCell="1" allowOverlap="1">
            <wp:simplePos x="0" y="0"/>
            <wp:positionH relativeFrom="column">
              <wp:posOffset>4021554</wp:posOffset>
            </wp:positionH>
            <wp:positionV relativeFrom="paragraph">
              <wp:posOffset>2626170</wp:posOffset>
            </wp:positionV>
            <wp:extent cx="2059132" cy="1579419"/>
            <wp:effectExtent l="19050" t="0" r="0" b="0"/>
            <wp:wrapNone/>
            <wp:docPr id="26" name="Рисунок 8" descr="ВЕЕР СВОИМИ РУКАМИ Самодельный веер из деревянных палочек от мороженого и бумаги - замечательная летняя поделка для любой малень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ЕР СВОИМИ РУКАМИ Самодельный веер из деревянных палочек от мороженого и бумаги - замечательная летняя поделка для любой маленькой"/>
                    <pic:cNvPicPr>
                      <a:picLocks noChangeAspect="1" noChangeArrowheads="1"/>
                    </pic:cNvPicPr>
                  </pic:nvPicPr>
                  <pic:blipFill>
                    <a:blip r:embed="rId35" cstate="print"/>
                    <a:srcRect/>
                    <a:stretch>
                      <a:fillRect/>
                    </a:stretch>
                  </pic:blipFill>
                  <pic:spPr bwMode="auto">
                    <a:xfrm>
                      <a:off x="0" y="0"/>
                      <a:ext cx="2059132" cy="1579419"/>
                    </a:xfrm>
                    <a:prstGeom prst="rect">
                      <a:avLst/>
                    </a:prstGeom>
                    <a:noFill/>
                    <a:ln w="9525">
                      <a:noFill/>
                      <a:miter lim="800000"/>
                      <a:headEnd/>
                      <a:tailEnd/>
                    </a:ln>
                  </pic:spPr>
                </pic:pic>
              </a:graphicData>
            </a:graphic>
          </wp:anchor>
        </w:drawing>
      </w:r>
      <w:r w:rsidR="008143E5">
        <w:rPr>
          <w:noProof/>
        </w:rPr>
        <w:drawing>
          <wp:anchor distT="0" distB="0" distL="114300" distR="114300" simplePos="0" relativeHeight="251756544" behindDoc="0" locked="0" layoutInCell="1" allowOverlap="1">
            <wp:simplePos x="0" y="0"/>
            <wp:positionH relativeFrom="column">
              <wp:posOffset>3979545</wp:posOffset>
            </wp:positionH>
            <wp:positionV relativeFrom="paragraph">
              <wp:posOffset>963295</wp:posOffset>
            </wp:positionV>
            <wp:extent cx="2082800" cy="1567180"/>
            <wp:effectExtent l="19050" t="0" r="0" b="0"/>
            <wp:wrapNone/>
            <wp:docPr id="25" name="Рисунок 5" descr="ВЕЕР СВОИМИ РУКАМИ Самодельный веер из деревянных палочек от мороженого и бумаги - замечательная летняя поделка для любой малень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ЕР СВОИМИ РУКАМИ Самодельный веер из деревянных палочек от мороженого и бумаги - замечательная летняя поделка для любой маленькой"/>
                    <pic:cNvPicPr>
                      <a:picLocks noChangeAspect="1" noChangeArrowheads="1"/>
                    </pic:cNvPicPr>
                  </pic:nvPicPr>
                  <pic:blipFill>
                    <a:blip r:embed="rId36" cstate="print"/>
                    <a:srcRect/>
                    <a:stretch>
                      <a:fillRect/>
                    </a:stretch>
                  </pic:blipFill>
                  <pic:spPr bwMode="auto">
                    <a:xfrm>
                      <a:off x="0" y="0"/>
                      <a:ext cx="2082800" cy="1567180"/>
                    </a:xfrm>
                    <a:prstGeom prst="rect">
                      <a:avLst/>
                    </a:prstGeom>
                    <a:noFill/>
                    <a:ln w="9525">
                      <a:noFill/>
                      <a:miter lim="800000"/>
                      <a:headEnd/>
                      <a:tailEnd/>
                    </a:ln>
                  </pic:spPr>
                </pic:pic>
              </a:graphicData>
            </a:graphic>
          </wp:anchor>
        </w:drawing>
      </w:r>
      <w:r w:rsidR="00CE2E27">
        <w:br w:type="page"/>
      </w:r>
    </w:p>
    <w:p w:rsidR="00F72CED" w:rsidRDefault="00CA2D44">
      <w:r>
        <w:rPr>
          <w:noProof/>
        </w:rPr>
        <w:lastRenderedPageBreak/>
        <w:pict>
          <v:rect id="_x0000_s1077" style="position:absolute;margin-left:-53.9pt;margin-top:94.8pt;width:536.45pt;height:50.25pt;z-index:251773952" filled="f" stroked="f">
            <v:textbox>
              <w:txbxContent>
                <w:p w:rsidR="00CA2D44" w:rsidRDefault="00CA2D44" w:rsidP="00CA2D44">
                  <w:pPr>
                    <w:spacing w:after="0" w:line="240" w:lineRule="auto"/>
                    <w:jc w:val="both"/>
                    <w:rPr>
                      <w:rFonts w:ascii="Monotype Corsiva" w:hAnsi="Monotype Corsiva" w:cs="Times New Roman"/>
                      <w:b/>
                      <w:color w:val="002060"/>
                      <w:sz w:val="28"/>
                    </w:rPr>
                  </w:pPr>
                  <w:r w:rsidRPr="003E30A1">
                    <w:rPr>
                      <w:rFonts w:ascii="Monotype Corsiva" w:hAnsi="Monotype Corsiva" w:cs="Times New Roman"/>
                      <w:b/>
                      <w:color w:val="002060"/>
                      <w:sz w:val="36"/>
                    </w:rPr>
                    <w:t>Задание для ребёнка:</w:t>
                  </w:r>
                </w:p>
                <w:p w:rsidR="00CA2D44" w:rsidRPr="003E30A1" w:rsidRDefault="00CA2D44" w:rsidP="00CA2D44">
                  <w:pPr>
                    <w:jc w:val="both"/>
                    <w:rPr>
                      <w:rFonts w:ascii="Times New Roman" w:hAnsi="Times New Roman" w:cs="Times New Roman"/>
                      <w:sz w:val="28"/>
                    </w:rPr>
                  </w:pPr>
                  <w:r>
                    <w:rPr>
                      <w:rFonts w:ascii="Times New Roman" w:hAnsi="Times New Roman" w:cs="Times New Roman"/>
                      <w:sz w:val="28"/>
                    </w:rPr>
                    <w:t>Раскрась обезьянку с веером из листьев.</w:t>
                  </w:r>
                </w:p>
                <w:p w:rsidR="00CA2D44" w:rsidRPr="003E30A1" w:rsidRDefault="00CA2D44" w:rsidP="00CA2D44">
                  <w:pPr>
                    <w:spacing w:after="0" w:line="240" w:lineRule="auto"/>
                    <w:ind w:firstLine="567"/>
                    <w:jc w:val="both"/>
                    <w:rPr>
                      <w:rFonts w:ascii="Times New Roman" w:hAnsi="Times New Roman" w:cs="Times New Roman"/>
                      <w:sz w:val="28"/>
                    </w:rPr>
                  </w:pPr>
                </w:p>
              </w:txbxContent>
            </v:textbox>
          </v:rect>
        </w:pict>
      </w:r>
      <w:r>
        <w:rPr>
          <w:noProof/>
        </w:rPr>
        <w:pict>
          <v:rect id="_x0000_s1075" style="position:absolute;margin-left:-56.15pt;margin-top:-39.85pt;width:538.5pt;height:144.9pt;z-index:251769856" filled="f" stroked="f">
            <v:textbox style="mso-next-textbox:#_x0000_s1075">
              <w:txbxContent>
                <w:p w:rsidR="00CA2D44" w:rsidRPr="00CB31FA" w:rsidRDefault="00CA2D44" w:rsidP="00CA2D44">
                  <w:pPr>
                    <w:spacing w:after="0" w:line="240" w:lineRule="auto"/>
                    <w:jc w:val="center"/>
                    <w:rPr>
                      <w:rFonts w:ascii="Monotype Corsiva" w:hAnsi="Monotype Corsiva" w:cs="Times New Roman"/>
                      <w:b/>
                      <w:color w:val="002060"/>
                      <w:sz w:val="44"/>
                    </w:rPr>
                  </w:pPr>
                  <w:r>
                    <w:rPr>
                      <w:rFonts w:ascii="Monotype Corsiva" w:hAnsi="Monotype Corsiva" w:cs="Times New Roman"/>
                      <w:b/>
                      <w:color w:val="002060"/>
                      <w:sz w:val="44"/>
                    </w:rPr>
                    <w:t>Игра  «</w:t>
                  </w:r>
                  <w:r w:rsidRPr="00CB31FA">
                    <w:rPr>
                      <w:rFonts w:ascii="Monotype Corsiva" w:hAnsi="Monotype Corsiva" w:cs="Times New Roman"/>
                      <w:b/>
                      <w:color w:val="002060"/>
                      <w:sz w:val="44"/>
                    </w:rPr>
                    <w:t>Веер</w:t>
                  </w:r>
                  <w:r>
                    <w:rPr>
                      <w:rFonts w:ascii="Monotype Corsiva" w:hAnsi="Monotype Corsiva" w:cs="Times New Roman"/>
                      <w:b/>
                      <w:color w:val="002060"/>
                      <w:sz w:val="44"/>
                    </w:rPr>
                    <w:t>»</w:t>
                  </w:r>
                </w:p>
                <w:p w:rsidR="00CA2D44" w:rsidRPr="00CB31FA" w:rsidRDefault="00CA2D44" w:rsidP="00CA2D44">
                  <w:pPr>
                    <w:spacing w:after="0" w:line="240" w:lineRule="auto"/>
                    <w:jc w:val="both"/>
                    <w:rPr>
                      <w:rFonts w:ascii="Times New Roman" w:hAnsi="Times New Roman" w:cs="Times New Roman"/>
                      <w:sz w:val="28"/>
                    </w:rPr>
                  </w:pPr>
                  <w:r w:rsidRPr="00CB31FA">
                    <w:rPr>
                      <w:rFonts w:ascii="Times New Roman" w:hAnsi="Times New Roman" w:cs="Times New Roman"/>
                      <w:sz w:val="28"/>
                    </w:rPr>
                    <w:t>Пальчиковые игры и упражнения – лучшее средство для развития мелкой моторики и речи.</w:t>
                  </w:r>
                  <w:r>
                    <w:rPr>
                      <w:rFonts w:ascii="Times New Roman" w:hAnsi="Times New Roman" w:cs="Times New Roman"/>
                      <w:sz w:val="28"/>
                    </w:rPr>
                    <w:t xml:space="preserve"> </w:t>
                  </w:r>
                  <w:r w:rsidRPr="00CB31FA">
                    <w:rPr>
                      <w:rFonts w:ascii="Times New Roman" w:hAnsi="Times New Roman" w:cs="Times New Roman"/>
                      <w:sz w:val="28"/>
                    </w:rPr>
                    <w:t xml:space="preserve">Расслабьте руки от локтя, превратив их в большой веер, которым обмахивают лицо в жаркий день. </w:t>
                  </w:r>
                </w:p>
                <w:p w:rsidR="00CA2D44" w:rsidRPr="00CB31FA" w:rsidRDefault="00CA2D44" w:rsidP="00CA2D44">
                  <w:pPr>
                    <w:spacing w:after="0" w:line="240" w:lineRule="auto"/>
                    <w:jc w:val="center"/>
                    <w:rPr>
                      <w:rFonts w:ascii="Times New Roman" w:hAnsi="Times New Roman" w:cs="Times New Roman"/>
                      <w:sz w:val="28"/>
                    </w:rPr>
                  </w:pPr>
                  <w:r w:rsidRPr="00CB31FA">
                    <w:rPr>
                      <w:rFonts w:ascii="Times New Roman" w:hAnsi="Times New Roman" w:cs="Times New Roman"/>
                      <w:sz w:val="28"/>
                    </w:rPr>
                    <w:t>Очень жарко обезьянам,</w:t>
                  </w:r>
                </w:p>
                <w:p w:rsidR="00CA2D44" w:rsidRPr="00CB31FA" w:rsidRDefault="00CA2D44" w:rsidP="00CA2D44">
                  <w:pPr>
                    <w:spacing w:after="0" w:line="240" w:lineRule="auto"/>
                    <w:jc w:val="center"/>
                    <w:rPr>
                      <w:rFonts w:ascii="Times New Roman" w:hAnsi="Times New Roman" w:cs="Times New Roman"/>
                      <w:sz w:val="28"/>
                    </w:rPr>
                  </w:pPr>
                  <w:r w:rsidRPr="00CB31FA">
                    <w:rPr>
                      <w:rFonts w:ascii="Times New Roman" w:hAnsi="Times New Roman" w:cs="Times New Roman"/>
                      <w:sz w:val="28"/>
                    </w:rPr>
                    <w:t>Все расселись по лианам.</w:t>
                  </w:r>
                </w:p>
                <w:p w:rsidR="00CA2D44" w:rsidRPr="00CB31FA" w:rsidRDefault="00CA2D44" w:rsidP="00CA2D44">
                  <w:pPr>
                    <w:spacing w:after="0" w:line="240" w:lineRule="auto"/>
                    <w:jc w:val="center"/>
                    <w:rPr>
                      <w:rFonts w:ascii="Times New Roman" w:hAnsi="Times New Roman" w:cs="Times New Roman"/>
                      <w:sz w:val="28"/>
                    </w:rPr>
                  </w:pPr>
                  <w:r w:rsidRPr="00CB31FA">
                    <w:rPr>
                      <w:rFonts w:ascii="Times New Roman" w:hAnsi="Times New Roman" w:cs="Times New Roman"/>
                      <w:sz w:val="28"/>
                    </w:rPr>
                    <w:t>Листья пальмы словно веер —</w:t>
                  </w:r>
                </w:p>
                <w:p w:rsidR="00CA2D44" w:rsidRPr="00CB31FA" w:rsidRDefault="00CA2D44" w:rsidP="00CA2D44">
                  <w:pPr>
                    <w:spacing w:after="0" w:line="240" w:lineRule="auto"/>
                    <w:jc w:val="center"/>
                    <w:rPr>
                      <w:rFonts w:ascii="Times New Roman" w:hAnsi="Times New Roman" w:cs="Times New Roman"/>
                      <w:sz w:val="28"/>
                    </w:rPr>
                  </w:pPr>
                  <w:r w:rsidRPr="00CB31FA">
                    <w:rPr>
                      <w:rFonts w:ascii="Times New Roman" w:hAnsi="Times New Roman" w:cs="Times New Roman"/>
                      <w:sz w:val="28"/>
                    </w:rPr>
                    <w:t>Пусть подует легкий ветер!</w:t>
                  </w:r>
                </w:p>
                <w:p w:rsidR="00CA2D44" w:rsidRPr="00CB31FA" w:rsidRDefault="00CA2D44" w:rsidP="00CA2D44">
                  <w:pPr>
                    <w:spacing w:after="0" w:line="240" w:lineRule="auto"/>
                    <w:jc w:val="both"/>
                    <w:rPr>
                      <w:rFonts w:ascii="Times New Roman" w:hAnsi="Times New Roman" w:cs="Times New Roman"/>
                      <w:sz w:val="28"/>
                    </w:rPr>
                  </w:pPr>
                </w:p>
                <w:p w:rsidR="00CA2D44" w:rsidRPr="0099700F" w:rsidRDefault="00CA2D44" w:rsidP="00CA2D44">
                  <w:pPr>
                    <w:spacing w:after="0" w:line="240" w:lineRule="auto"/>
                    <w:jc w:val="both"/>
                    <w:rPr>
                      <w:rFonts w:ascii="Times New Roman" w:hAnsi="Times New Roman" w:cs="Times New Roman"/>
                    </w:rPr>
                  </w:pPr>
                </w:p>
              </w:txbxContent>
            </v:textbox>
          </v:rect>
        </w:pict>
      </w:r>
      <w:r>
        <w:rPr>
          <w:noProof/>
        </w:rPr>
        <w:drawing>
          <wp:anchor distT="0" distB="0" distL="114300" distR="114300" simplePos="0" relativeHeight="251771904" behindDoc="0" locked="0" layoutInCell="1" allowOverlap="1">
            <wp:simplePos x="0" y="0"/>
            <wp:positionH relativeFrom="column">
              <wp:posOffset>316453</wp:posOffset>
            </wp:positionH>
            <wp:positionV relativeFrom="paragraph">
              <wp:posOffset>1773728</wp:posOffset>
            </wp:positionV>
            <wp:extent cx="5022248" cy="3645725"/>
            <wp:effectExtent l="19050" t="0" r="6952" b="0"/>
            <wp:wrapNone/>
            <wp:docPr id="33" name="Рисунок 14" descr="https://storage.yandexcloud.net/wr4img/416788_i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orage.yandexcloud.net/wr4img/416788_i_187.jpg"/>
                    <pic:cNvPicPr>
                      <a:picLocks noChangeAspect="1" noChangeArrowheads="1"/>
                    </pic:cNvPicPr>
                  </pic:nvPicPr>
                  <pic:blipFill>
                    <a:blip r:embed="rId37"/>
                    <a:srcRect/>
                    <a:stretch>
                      <a:fillRect/>
                    </a:stretch>
                  </pic:blipFill>
                  <pic:spPr bwMode="auto">
                    <a:xfrm>
                      <a:off x="0" y="0"/>
                      <a:ext cx="5022248" cy="3645725"/>
                    </a:xfrm>
                    <a:prstGeom prst="rect">
                      <a:avLst/>
                    </a:prstGeom>
                    <a:noFill/>
                    <a:ln w="9525">
                      <a:noFill/>
                      <a:miter lim="800000"/>
                      <a:headEnd/>
                      <a:tailEnd/>
                    </a:ln>
                  </pic:spPr>
                </pic:pic>
              </a:graphicData>
            </a:graphic>
          </wp:anchor>
        </w:drawing>
      </w:r>
      <w:r>
        <w:rPr>
          <w:noProof/>
        </w:rPr>
        <w:pict>
          <v:rect id="Прямоугольник 14" o:spid="_x0000_s1076" style="position:absolute;margin-left:-53.9pt;margin-top:430.1pt;width:536.25pt;height:332.9pt;z-index:251772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" fillcolor="#f79646 [3209]" strokecolor="#974706 [1609]" strokeweight="2pt">
            <v:textbox style="mso-next-textbox:#Прямоугольник 14">
              <w:txbxContent>
                <w:p w:rsidR="00CA2D44" w:rsidRPr="00FB52AD" w:rsidRDefault="00CA2D44" w:rsidP="00CA2D44">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 xml:space="preserve">Написать в редакцию Вы можете по </w:t>
                  </w:r>
                  <w:proofErr w:type="gramStart"/>
                  <w:r w:rsidRPr="00FB52AD">
                    <w:rPr>
                      <w:rFonts w:ascii="Arial Black" w:hAnsi="Arial Black"/>
                      <w:b/>
                      <w:color w:val="31849B"/>
                      <w:sz w:val="32"/>
                      <w:szCs w:val="32"/>
                    </w:rPr>
                    <w:t>Е</w:t>
                  </w:r>
                  <w:proofErr w:type="gramEnd"/>
                  <w:r w:rsidRPr="00FB52AD">
                    <w:rPr>
                      <w:rFonts w:ascii="Arial Black" w:hAnsi="Arial Black"/>
                      <w:b/>
                      <w:color w:val="31849B"/>
                      <w:sz w:val="32"/>
                      <w:szCs w:val="32"/>
                    </w:rPr>
                    <w:t>-</w:t>
                  </w:r>
                  <w:r w:rsidRPr="00FB52AD">
                    <w:rPr>
                      <w:rFonts w:ascii="Arial Black" w:hAnsi="Arial Black"/>
                      <w:b/>
                      <w:color w:val="31849B"/>
                      <w:sz w:val="32"/>
                      <w:szCs w:val="32"/>
                      <w:lang w:val="en-US"/>
                    </w:rPr>
                    <w:t>mail</w:t>
                  </w:r>
                  <w:r w:rsidRPr="00FB52AD">
                    <w:rPr>
                      <w:rFonts w:ascii="Arial Black" w:hAnsi="Arial Black"/>
                      <w:b/>
                      <w:color w:val="31849B"/>
                      <w:sz w:val="32"/>
                      <w:szCs w:val="32"/>
                    </w:rPr>
                    <w:t xml:space="preserve">: </w:t>
                  </w:r>
                  <w:hyperlink r:id="rId38" w:history="1">
                    <w:r w:rsidRPr="00FB52AD">
                      <w:rPr>
                        <w:rStyle w:val="a6"/>
                        <w:rFonts w:ascii="Arial Black" w:hAnsi="Arial Black"/>
                        <w:sz w:val="32"/>
                        <w:szCs w:val="32"/>
                        <w:lang w:val="en-US"/>
                      </w:rPr>
                      <w:t>sadovaya</w:t>
                    </w:r>
                    <w:r w:rsidRPr="00FB52AD">
                      <w:rPr>
                        <w:rStyle w:val="a6"/>
                        <w:rFonts w:ascii="Arial Black" w:hAnsi="Arial Black"/>
                        <w:sz w:val="32"/>
                        <w:szCs w:val="32"/>
                      </w:rPr>
                      <w:t>.72@</w:t>
                    </w:r>
                    <w:r w:rsidRPr="00FB52AD">
                      <w:rPr>
                        <w:rStyle w:val="a6"/>
                        <w:rFonts w:ascii="Arial Black" w:hAnsi="Arial Black"/>
                        <w:sz w:val="32"/>
                        <w:szCs w:val="32"/>
                        <w:lang w:val="en-US"/>
                      </w:rPr>
                      <w:t>mail</w:t>
                    </w:r>
                    <w:r w:rsidRPr="00FB52AD">
                      <w:rPr>
                        <w:rStyle w:val="a6"/>
                        <w:rFonts w:ascii="Arial Black" w:hAnsi="Arial Black"/>
                        <w:sz w:val="32"/>
                        <w:szCs w:val="32"/>
                      </w:rPr>
                      <w:t>.</w:t>
                    </w:r>
                    <w:r w:rsidRPr="00FB52AD">
                      <w:rPr>
                        <w:rStyle w:val="a6"/>
                        <w:rFonts w:ascii="Arial Black" w:hAnsi="Arial Black"/>
                        <w:sz w:val="32"/>
                        <w:szCs w:val="32"/>
                        <w:lang w:val="en-US"/>
                      </w:rPr>
                      <w:t>ru</w:t>
                    </w:r>
                  </w:hyperlink>
                  <w:r w:rsidRPr="00FB52AD">
                    <w:rPr>
                      <w:rFonts w:ascii="Arial Black" w:hAnsi="Arial Black"/>
                      <w:b/>
                      <w:color w:val="31849B"/>
                      <w:sz w:val="32"/>
                      <w:szCs w:val="32"/>
                    </w:rPr>
                    <w:t xml:space="preserve"> </w:t>
                  </w:r>
                </w:p>
                <w:p w:rsidR="00CA2D44" w:rsidRPr="00FB52AD" w:rsidRDefault="00CA2D44" w:rsidP="00CA2D44">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 xml:space="preserve">Главный редактор: </w:t>
                  </w:r>
                </w:p>
                <w:p w:rsidR="00CA2D44" w:rsidRPr="00FB209B" w:rsidRDefault="00CA2D44" w:rsidP="00CA2D44">
                  <w:pPr>
                    <w:spacing w:after="0" w:line="240" w:lineRule="auto"/>
                    <w:jc w:val="center"/>
                    <w:rPr>
                      <w:rFonts w:ascii="Arial Black" w:hAnsi="Arial Black"/>
                      <w:b/>
                      <w:color w:val="002060"/>
                      <w:sz w:val="32"/>
                      <w:szCs w:val="32"/>
                    </w:rPr>
                  </w:pPr>
                  <w:proofErr w:type="spellStart"/>
                  <w:r w:rsidRPr="00FB209B">
                    <w:rPr>
                      <w:rFonts w:ascii="Arial Black" w:hAnsi="Arial Black"/>
                      <w:b/>
                      <w:color w:val="002060"/>
                      <w:sz w:val="32"/>
                      <w:szCs w:val="32"/>
                    </w:rPr>
                    <w:t>Усевич</w:t>
                  </w:r>
                  <w:proofErr w:type="spellEnd"/>
                  <w:r w:rsidRPr="00FB209B">
                    <w:rPr>
                      <w:rFonts w:ascii="Arial Black" w:hAnsi="Arial Black"/>
                      <w:b/>
                      <w:color w:val="002060"/>
                      <w:sz w:val="32"/>
                      <w:szCs w:val="32"/>
                    </w:rPr>
                    <w:t xml:space="preserve"> И.М., старший воспитатель</w:t>
                  </w:r>
                </w:p>
                <w:p w:rsidR="00CA2D44" w:rsidRPr="00FB52AD" w:rsidRDefault="00CA2D44" w:rsidP="00CA2D44">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 xml:space="preserve">Редактор и составитель: </w:t>
                  </w:r>
                </w:p>
                <w:p w:rsidR="00CA2D44" w:rsidRPr="00FB209B" w:rsidRDefault="00CA2D44" w:rsidP="00CA2D44">
                  <w:pPr>
                    <w:spacing w:after="0" w:line="240" w:lineRule="auto"/>
                    <w:jc w:val="center"/>
                    <w:rPr>
                      <w:rFonts w:ascii="Arial Black" w:hAnsi="Arial Black"/>
                      <w:b/>
                      <w:color w:val="002060"/>
                      <w:sz w:val="32"/>
                      <w:szCs w:val="32"/>
                    </w:rPr>
                  </w:pPr>
                  <w:r w:rsidRPr="00FB209B">
                    <w:rPr>
                      <w:rFonts w:ascii="Arial Black" w:hAnsi="Arial Black"/>
                      <w:b/>
                      <w:color w:val="002060"/>
                      <w:sz w:val="32"/>
                      <w:szCs w:val="32"/>
                    </w:rPr>
                    <w:t>Рыбенко О.В., воспитатель</w:t>
                  </w:r>
                </w:p>
                <w:p w:rsidR="00CA2D44" w:rsidRPr="00FB52AD" w:rsidRDefault="00CA2D44" w:rsidP="00CA2D44">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Сайт детского сада:</w:t>
                  </w:r>
                </w:p>
                <w:p w:rsidR="00CA2D44" w:rsidRPr="00FB52AD" w:rsidRDefault="00CA2D44" w:rsidP="00CA2D44">
                  <w:pPr>
                    <w:spacing w:after="0" w:line="240" w:lineRule="auto"/>
                    <w:jc w:val="center"/>
                    <w:rPr>
                      <w:rFonts w:ascii="Arial Black" w:hAnsi="Arial Black"/>
                      <w:b/>
                      <w:color w:val="31849B"/>
                      <w:sz w:val="32"/>
                      <w:szCs w:val="32"/>
                    </w:rPr>
                  </w:pPr>
                  <w:hyperlink r:id="rId39" w:history="1">
                    <w:r w:rsidRPr="00FB52AD">
                      <w:rPr>
                        <w:rStyle w:val="a6"/>
                        <w:rFonts w:ascii="Arial Black" w:hAnsi="Arial Black"/>
                        <w:b/>
                        <w:sz w:val="32"/>
                        <w:szCs w:val="32"/>
                        <w:lang w:val="en-US"/>
                      </w:rPr>
                      <w:t>https</w:t>
                    </w:r>
                    <w:r w:rsidRPr="00FB52AD">
                      <w:rPr>
                        <w:rStyle w:val="a6"/>
                        <w:rFonts w:ascii="Arial Black" w:hAnsi="Arial Black"/>
                        <w:b/>
                        <w:sz w:val="32"/>
                        <w:szCs w:val="32"/>
                      </w:rPr>
                      <w:t>://</w:t>
                    </w:r>
                    <w:proofErr w:type="spellStart"/>
                    <w:r w:rsidRPr="00FB52AD">
                      <w:rPr>
                        <w:rStyle w:val="a6"/>
                        <w:rFonts w:ascii="Arial Black" w:hAnsi="Arial Black"/>
                        <w:b/>
                        <w:sz w:val="32"/>
                        <w:szCs w:val="32"/>
                        <w:lang w:val="en-US"/>
                      </w:rPr>
                      <w:t>dsalenushka</w:t>
                    </w:r>
                    <w:proofErr w:type="spellEnd"/>
                    <w:r w:rsidRPr="00FB52AD">
                      <w:rPr>
                        <w:rStyle w:val="a6"/>
                        <w:rFonts w:ascii="Arial Black" w:hAnsi="Arial Black"/>
                        <w:b/>
                        <w:sz w:val="32"/>
                        <w:szCs w:val="32"/>
                      </w:rPr>
                      <w:t>.</w:t>
                    </w:r>
                    <w:r w:rsidRPr="00FB52AD">
                      <w:rPr>
                        <w:rStyle w:val="a6"/>
                        <w:rFonts w:ascii="Arial Black" w:hAnsi="Arial Black"/>
                        <w:b/>
                        <w:sz w:val="32"/>
                        <w:szCs w:val="32"/>
                        <w:lang w:val="en-US"/>
                      </w:rPr>
                      <w:t>yak</w:t>
                    </w:r>
                    <w:r w:rsidRPr="00FB52AD">
                      <w:rPr>
                        <w:rStyle w:val="a6"/>
                        <w:rFonts w:ascii="Arial Black" w:hAnsi="Arial Black"/>
                        <w:b/>
                        <w:sz w:val="32"/>
                        <w:szCs w:val="32"/>
                      </w:rPr>
                      <w:t>-</w:t>
                    </w:r>
                    <w:proofErr w:type="spellStart"/>
                    <w:r w:rsidRPr="00FB52AD">
                      <w:rPr>
                        <w:rStyle w:val="a6"/>
                        <w:rFonts w:ascii="Arial Black" w:hAnsi="Arial Black"/>
                        <w:b/>
                        <w:sz w:val="32"/>
                        <w:szCs w:val="32"/>
                        <w:lang w:val="en-US"/>
                      </w:rPr>
                      <w:t>uo</w:t>
                    </w:r>
                    <w:proofErr w:type="spellEnd"/>
                    <w:r w:rsidRPr="00FB52AD">
                      <w:rPr>
                        <w:rStyle w:val="a6"/>
                        <w:rFonts w:ascii="Arial Black" w:hAnsi="Arial Black"/>
                        <w:b/>
                        <w:sz w:val="32"/>
                        <w:szCs w:val="32"/>
                      </w:rPr>
                      <w:t>.</w:t>
                    </w:r>
                    <w:proofErr w:type="spellStart"/>
                    <w:r w:rsidRPr="00FB52AD">
                      <w:rPr>
                        <w:rStyle w:val="a6"/>
                        <w:rFonts w:ascii="Arial Black" w:hAnsi="Arial Black"/>
                        <w:b/>
                        <w:sz w:val="32"/>
                        <w:szCs w:val="32"/>
                        <w:lang w:val="en-US"/>
                      </w:rPr>
                      <w:t>ru</w:t>
                    </w:r>
                    <w:proofErr w:type="spellEnd"/>
                  </w:hyperlink>
                </w:p>
                <w:p w:rsidR="00CA2D44" w:rsidRPr="00FB52AD" w:rsidRDefault="00CA2D44" w:rsidP="00CA2D44">
                  <w:pPr>
                    <w:spacing w:after="0" w:line="240" w:lineRule="auto"/>
                    <w:jc w:val="center"/>
                    <w:rPr>
                      <w:rFonts w:ascii="Arial Black" w:hAnsi="Arial Black"/>
                      <w:b/>
                      <w:color w:val="31849B"/>
                      <w:sz w:val="32"/>
                      <w:szCs w:val="32"/>
                    </w:rPr>
                  </w:pPr>
                  <w:r w:rsidRPr="00FB52AD">
                    <w:rPr>
                      <w:rFonts w:ascii="Arial Black" w:hAnsi="Arial Black"/>
                      <w:b/>
                      <w:color w:val="31849B"/>
                      <w:sz w:val="32"/>
                      <w:szCs w:val="32"/>
                    </w:rPr>
                    <w:t>Сайт Телеграмм:</w:t>
                  </w:r>
                </w:p>
                <w:p w:rsidR="00CA2D44" w:rsidRPr="00FB52AD" w:rsidRDefault="00CA2D44" w:rsidP="00CA2D44">
                  <w:pPr>
                    <w:spacing w:after="0" w:line="240" w:lineRule="auto"/>
                    <w:jc w:val="center"/>
                    <w:rPr>
                      <w:rFonts w:ascii="Arial Black" w:hAnsi="Arial Black"/>
                      <w:b/>
                      <w:color w:val="31849B"/>
                      <w:sz w:val="32"/>
                      <w:szCs w:val="32"/>
                    </w:rPr>
                  </w:pPr>
                  <w:hyperlink r:id="rId40" w:history="1">
                    <w:r w:rsidRPr="00FB52AD">
                      <w:rPr>
                        <w:rStyle w:val="a6"/>
                        <w:rFonts w:ascii="Arial Black" w:hAnsi="Arial Black"/>
                        <w:b/>
                        <w:sz w:val="32"/>
                        <w:szCs w:val="32"/>
                        <w:lang w:val="en-US"/>
                      </w:rPr>
                      <w:t>https</w:t>
                    </w:r>
                    <w:r w:rsidRPr="00FB52AD">
                      <w:rPr>
                        <w:rStyle w:val="a6"/>
                        <w:rFonts w:ascii="Arial Black" w:hAnsi="Arial Black"/>
                        <w:b/>
                        <w:sz w:val="32"/>
                        <w:szCs w:val="32"/>
                      </w:rPr>
                      <w:t>://</w:t>
                    </w:r>
                    <w:r w:rsidRPr="00FB52AD">
                      <w:rPr>
                        <w:rStyle w:val="a6"/>
                        <w:rFonts w:ascii="Arial Black" w:hAnsi="Arial Black"/>
                        <w:b/>
                        <w:sz w:val="32"/>
                        <w:szCs w:val="32"/>
                        <w:lang w:val="en-US"/>
                      </w:rPr>
                      <w:t>t</w:t>
                    </w:r>
                    <w:r w:rsidRPr="00FB52AD">
                      <w:rPr>
                        <w:rStyle w:val="a6"/>
                        <w:rFonts w:ascii="Arial Black" w:hAnsi="Arial Black"/>
                        <w:b/>
                        <w:sz w:val="32"/>
                        <w:szCs w:val="32"/>
                      </w:rPr>
                      <w:t>.</w:t>
                    </w:r>
                    <w:r w:rsidRPr="00FB52AD">
                      <w:rPr>
                        <w:rStyle w:val="a6"/>
                        <w:rFonts w:ascii="Arial Black" w:hAnsi="Arial Black"/>
                        <w:b/>
                        <w:sz w:val="32"/>
                        <w:szCs w:val="32"/>
                        <w:lang w:val="en-US"/>
                      </w:rPr>
                      <w:t>me</w:t>
                    </w:r>
                    <w:r w:rsidRPr="00FB52AD">
                      <w:rPr>
                        <w:rStyle w:val="a6"/>
                        <w:rFonts w:ascii="Arial Black" w:hAnsi="Arial Black"/>
                        <w:b/>
                        <w:sz w:val="32"/>
                        <w:szCs w:val="32"/>
                      </w:rPr>
                      <w:t>/</w:t>
                    </w:r>
                    <w:proofErr w:type="spellStart"/>
                    <w:r w:rsidRPr="00FB52AD">
                      <w:rPr>
                        <w:rStyle w:val="a6"/>
                        <w:rFonts w:ascii="Arial Black" w:hAnsi="Arial Black"/>
                        <w:b/>
                        <w:sz w:val="32"/>
                        <w:szCs w:val="32"/>
                        <w:lang w:val="en-US"/>
                      </w:rPr>
                      <w:t>yakalenushka</w:t>
                    </w:r>
                    <w:proofErr w:type="spellEnd"/>
                  </w:hyperlink>
                </w:p>
                <w:p w:rsidR="00CA2D44" w:rsidRPr="00FB209B" w:rsidRDefault="00CA2D44" w:rsidP="00CA2D44">
                  <w:pPr>
                    <w:spacing w:after="0" w:line="240" w:lineRule="auto"/>
                    <w:jc w:val="center"/>
                    <w:rPr>
                      <w:rFonts w:ascii="Arial Black" w:hAnsi="Arial Black"/>
                      <w:b/>
                      <w:color w:val="92CDDC"/>
                      <w:sz w:val="32"/>
                      <w:szCs w:val="32"/>
                    </w:rPr>
                  </w:pPr>
                  <w:r w:rsidRPr="00FB209B">
                    <w:rPr>
                      <w:rFonts w:ascii="Arial Black" w:hAnsi="Arial Black"/>
                      <w:b/>
                      <w:color w:val="92CDDC"/>
                      <w:sz w:val="32"/>
                      <w:szCs w:val="32"/>
                    </w:rPr>
                    <w:t xml:space="preserve">Сайт </w:t>
                  </w:r>
                  <w:proofErr w:type="spellStart"/>
                  <w:r w:rsidRPr="00FB209B">
                    <w:rPr>
                      <w:rFonts w:ascii="Arial Black" w:hAnsi="Arial Black"/>
                      <w:b/>
                      <w:color w:val="92CDDC"/>
                      <w:sz w:val="32"/>
                      <w:szCs w:val="32"/>
                    </w:rPr>
                    <w:t>Вконтакте</w:t>
                  </w:r>
                  <w:proofErr w:type="spellEnd"/>
                  <w:r w:rsidRPr="00FB209B">
                    <w:rPr>
                      <w:rFonts w:ascii="Arial Black" w:hAnsi="Arial Black"/>
                      <w:b/>
                      <w:color w:val="92CDDC"/>
                      <w:sz w:val="32"/>
                      <w:szCs w:val="32"/>
                    </w:rPr>
                    <w:t>:</w:t>
                  </w:r>
                </w:p>
                <w:p w:rsidR="00CA2D44" w:rsidRPr="00FB52AD" w:rsidRDefault="00CA2D44" w:rsidP="00CA2D44">
                  <w:pPr>
                    <w:spacing w:after="0" w:line="240" w:lineRule="auto"/>
                    <w:jc w:val="center"/>
                    <w:rPr>
                      <w:rFonts w:ascii="Arial Black" w:hAnsi="Arial Black"/>
                      <w:b/>
                      <w:color w:val="0000FF"/>
                      <w:sz w:val="32"/>
                      <w:szCs w:val="32"/>
                    </w:rPr>
                  </w:pPr>
                  <w:r w:rsidRPr="00FB52AD">
                    <w:rPr>
                      <w:rFonts w:ascii="Arial Black" w:hAnsi="Arial Black"/>
                      <w:b/>
                      <w:color w:val="0000FF"/>
                      <w:sz w:val="32"/>
                      <w:szCs w:val="32"/>
                    </w:rPr>
                    <w:t>https://vk.com/public202225052</w:t>
                  </w:r>
                </w:p>
                <w:p w:rsidR="00CA2D44" w:rsidRPr="00FB209B" w:rsidRDefault="00CA2D44" w:rsidP="00CA2D44">
                  <w:pPr>
                    <w:spacing w:after="0" w:line="240" w:lineRule="auto"/>
                    <w:jc w:val="center"/>
                    <w:rPr>
                      <w:rFonts w:ascii="Arial Black" w:hAnsi="Arial Black"/>
                      <w:b/>
                      <w:color w:val="92CDDC"/>
                      <w:sz w:val="32"/>
                      <w:szCs w:val="32"/>
                    </w:rPr>
                  </w:pPr>
                  <w:r w:rsidRPr="00FB209B">
                    <w:rPr>
                      <w:rFonts w:ascii="Arial Black" w:hAnsi="Arial Black"/>
                      <w:b/>
                      <w:color w:val="92CDDC"/>
                      <w:sz w:val="32"/>
                      <w:szCs w:val="32"/>
                    </w:rPr>
                    <w:t>Сайт Одноклассники:</w:t>
                  </w:r>
                </w:p>
                <w:p w:rsidR="00CA2D44" w:rsidRDefault="00CA2D44" w:rsidP="00CA2D44">
                  <w:pPr>
                    <w:spacing w:after="0" w:line="240" w:lineRule="auto"/>
                    <w:jc w:val="center"/>
                    <w:rPr>
                      <w:rFonts w:ascii="Arial Black" w:hAnsi="Arial Black"/>
                      <w:b/>
                      <w:color w:val="0000FF"/>
                      <w:sz w:val="24"/>
                      <w:szCs w:val="24"/>
                    </w:rPr>
                  </w:pPr>
                  <w:r>
                    <w:rPr>
                      <w:rFonts w:ascii="Arial Black" w:hAnsi="Arial Black"/>
                      <w:b/>
                      <w:color w:val="0000FF"/>
                      <w:sz w:val="24"/>
                      <w:szCs w:val="24"/>
                    </w:rPr>
                    <w:t>https://ok.ru/group/70000001609055</w:t>
                  </w:r>
                </w:p>
                <w:p w:rsidR="00CA2D44" w:rsidRPr="00C93CF0" w:rsidRDefault="00CA2D44" w:rsidP="00CA2D44">
                  <w:pPr>
                    <w:spacing w:after="0"/>
                    <w:jc w:val="center"/>
                    <w:rPr>
                      <w:rFonts w:ascii="Arial Black" w:hAnsi="Arial Black"/>
                      <w:b/>
                      <w:color w:val="31849B" w:themeColor="accent5" w:themeShade="BF"/>
                      <w:sz w:val="36"/>
                      <w:szCs w:val="36"/>
                    </w:rPr>
                  </w:pPr>
                </w:p>
              </w:txbxContent>
            </v:textbox>
          </v:rect>
        </w:pict>
      </w:r>
      <w:r w:rsidR="00F85ED4" w:rsidRPr="00F85ED4">
        <w:drawing>
          <wp:anchor distT="0" distB="0" distL="114300" distR="114300" simplePos="0" relativeHeight="251768832" behindDoc="0" locked="0" layoutInCell="1" allowOverlap="1">
            <wp:simplePos x="0" y="0"/>
            <wp:positionH relativeFrom="column">
              <wp:posOffset>-1129987</wp:posOffset>
            </wp:positionH>
            <wp:positionV relativeFrom="paragraph">
              <wp:posOffset>-767591</wp:posOffset>
            </wp:positionV>
            <wp:extent cx="7604909" cy="10735294"/>
            <wp:effectExtent l="19050" t="0" r="0" b="0"/>
            <wp:wrapNone/>
            <wp:docPr id="32"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604909" cy="10735294"/>
                    </a:xfrm>
                    <a:prstGeom prst="rect">
                      <a:avLst/>
                    </a:prstGeom>
                    <a:noFill/>
                    <a:ln w="9525">
                      <a:noFill/>
                      <a:miter lim="800000"/>
                      <a:headEnd/>
                      <a:tailEnd/>
                    </a:ln>
                  </pic:spPr>
                </pic:pic>
              </a:graphicData>
            </a:graphic>
          </wp:anchor>
        </w:drawing>
      </w:r>
    </w:p>
    <w:sectPr w:rsidR="00F72CED" w:rsidSect="004440E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36E3A"/>
    <w:multiLevelType w:val="hybridMultilevel"/>
    <w:tmpl w:val="0FC0AC8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36F5930"/>
    <w:multiLevelType w:val="hybridMultilevel"/>
    <w:tmpl w:val="9A426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C8D3F78"/>
    <w:multiLevelType w:val="hybridMultilevel"/>
    <w:tmpl w:val="38CEA55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3C117FA"/>
    <w:multiLevelType w:val="hybridMultilevel"/>
    <w:tmpl w:val="F7E6FE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7B44317E"/>
    <w:multiLevelType w:val="hybridMultilevel"/>
    <w:tmpl w:val="F1981A5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CE2E27"/>
    <w:rsid w:val="00001679"/>
    <w:rsid w:val="000C3ADC"/>
    <w:rsid w:val="000F55A3"/>
    <w:rsid w:val="002F1CDD"/>
    <w:rsid w:val="00371073"/>
    <w:rsid w:val="003A6FC5"/>
    <w:rsid w:val="00432118"/>
    <w:rsid w:val="004440EC"/>
    <w:rsid w:val="00472FC3"/>
    <w:rsid w:val="00587D39"/>
    <w:rsid w:val="00652FAB"/>
    <w:rsid w:val="00670F89"/>
    <w:rsid w:val="007048DA"/>
    <w:rsid w:val="007558A7"/>
    <w:rsid w:val="00755C0A"/>
    <w:rsid w:val="007F5E2C"/>
    <w:rsid w:val="008143E5"/>
    <w:rsid w:val="00875846"/>
    <w:rsid w:val="009B58CE"/>
    <w:rsid w:val="00A405DC"/>
    <w:rsid w:val="00A46400"/>
    <w:rsid w:val="00BF6281"/>
    <w:rsid w:val="00BF6826"/>
    <w:rsid w:val="00CA2D44"/>
    <w:rsid w:val="00CD1D6F"/>
    <w:rsid w:val="00CE2E27"/>
    <w:rsid w:val="00D7674B"/>
    <w:rsid w:val="00E0032B"/>
    <w:rsid w:val="00E126E9"/>
    <w:rsid w:val="00E55EDC"/>
    <w:rsid w:val="00F42D50"/>
    <w:rsid w:val="00F63DFD"/>
    <w:rsid w:val="00F72CED"/>
    <w:rsid w:val="00F746CA"/>
    <w:rsid w:val="00F85ED4"/>
    <w:rsid w:val="00FE70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0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2E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2E27"/>
    <w:rPr>
      <w:rFonts w:ascii="Tahoma" w:hAnsi="Tahoma" w:cs="Tahoma"/>
      <w:sz w:val="16"/>
      <w:szCs w:val="16"/>
    </w:rPr>
  </w:style>
  <w:style w:type="paragraph" w:styleId="a5">
    <w:name w:val="List Paragraph"/>
    <w:basedOn w:val="a"/>
    <w:uiPriority w:val="34"/>
    <w:qFormat/>
    <w:rsid w:val="000C3ADC"/>
    <w:pPr>
      <w:ind w:left="720"/>
      <w:contextualSpacing/>
    </w:pPr>
  </w:style>
  <w:style w:type="character" w:styleId="a6">
    <w:name w:val="Hyperlink"/>
    <w:basedOn w:val="a0"/>
    <w:uiPriority w:val="99"/>
    <w:unhideWhenUsed/>
    <w:rsid w:val="00472FC3"/>
    <w:rPr>
      <w:color w:val="0000FF"/>
      <w:u w:val="single"/>
    </w:rPr>
  </w:style>
  <w:style w:type="paragraph" w:styleId="a7">
    <w:name w:val="Normal (Web)"/>
    <w:basedOn w:val="a"/>
    <w:uiPriority w:val="99"/>
    <w:unhideWhenUsed/>
    <w:rsid w:val="00F746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kraska.guru/kraski/vidy/obemnye.html" TargetMode="External"/><Relationship Id="rId39" Type="http://schemas.openxmlformats.org/officeDocument/2006/relationships/hyperlink" Target="https://dsalenushka.yak-uo.ru"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hyperlink" Target="mailto:sadovaya.72@mail.ru"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kraska.guru/kraski/vidy/obemnye.html" TargetMode="External"/><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t.me/yakalenushka"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C3047-E525-4543-9A88-9FA66F1FE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8</Pages>
  <Words>16</Words>
  <Characters>92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2023-06-21T13:41:00Z</dcterms:created>
  <dcterms:modified xsi:type="dcterms:W3CDTF">2023-07-03T17:40:00Z</dcterms:modified>
</cp:coreProperties>
</file>