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64" w:rsidRDefault="00887964" w:rsidP="00887964">
      <w:pPr>
        <w:framePr w:wrap="none" w:vAnchor="page" w:hAnchor="page" w:x="363" w:y="500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104380" cy="10068560"/>
            <wp:effectExtent l="19050" t="0" r="1270" b="0"/>
            <wp:docPr id="13" name="Рисунок 13" descr="C:\Users\Alenushka\Desktop\ПЖЖЖ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enushka\Desktop\ПЖЖЖ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80" cy="1006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7964" w:rsidRDefault="00887964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9364D" w:rsidRDefault="00B9364D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F26">
        <w:rPr>
          <w:rFonts w:ascii="Times New Roman" w:hAnsi="Times New Roman" w:cs="Times New Roman"/>
        </w:rPr>
        <w:t>- проверить наличие всех сотрудников и воспитанников (по списку) после эвакуации на месте сбора – определенной заранее эваку</w:t>
      </w:r>
      <w:r w:rsidR="00124C23" w:rsidRPr="003B0F26">
        <w:rPr>
          <w:rFonts w:ascii="Times New Roman" w:hAnsi="Times New Roman" w:cs="Times New Roman"/>
        </w:rPr>
        <w:t>ационной площадке - МБОУ  «СОШ № 1 г.Строитель Яковлевско</w:t>
      </w:r>
      <w:r w:rsidR="002959E3">
        <w:rPr>
          <w:rFonts w:ascii="Times New Roman" w:hAnsi="Times New Roman" w:cs="Times New Roman"/>
        </w:rPr>
        <w:t xml:space="preserve">го </w:t>
      </w:r>
      <w:r w:rsidR="00D91060">
        <w:rPr>
          <w:rFonts w:ascii="Times New Roman" w:hAnsi="Times New Roman" w:cs="Times New Roman"/>
        </w:rPr>
        <w:t>городского округа</w:t>
      </w:r>
      <w:r w:rsidR="002959E3">
        <w:rPr>
          <w:rFonts w:ascii="Times New Roman" w:hAnsi="Times New Roman" w:cs="Times New Roman"/>
        </w:rPr>
        <w:t>»;</w:t>
      </w:r>
    </w:p>
    <w:p w:rsidR="002959E3" w:rsidRPr="003B0F26" w:rsidRDefault="002959E3" w:rsidP="002959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F26">
        <w:rPr>
          <w:rFonts w:ascii="Times New Roman" w:hAnsi="Times New Roman" w:cs="Times New Roman"/>
        </w:rPr>
        <w:t xml:space="preserve">- встречает подразделения пожарной охраны и указывает место пожара; </w:t>
      </w:r>
    </w:p>
    <w:p w:rsidR="00B9364D" w:rsidRPr="003B0F26" w:rsidRDefault="00B9364D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F26">
        <w:rPr>
          <w:rFonts w:ascii="Times New Roman" w:hAnsi="Times New Roman" w:cs="Times New Roman"/>
        </w:rPr>
        <w:t xml:space="preserve">- доложить в </w:t>
      </w:r>
      <w:r w:rsidR="00124C23" w:rsidRPr="003B0F26">
        <w:rPr>
          <w:rFonts w:ascii="Times New Roman" w:hAnsi="Times New Roman" w:cs="Times New Roman"/>
        </w:rPr>
        <w:t>Управление</w:t>
      </w:r>
      <w:r w:rsidRPr="003B0F26">
        <w:rPr>
          <w:rFonts w:ascii="Times New Roman" w:hAnsi="Times New Roman" w:cs="Times New Roman"/>
        </w:rPr>
        <w:t xml:space="preserve"> образования</w:t>
      </w:r>
      <w:r w:rsidR="00124C23" w:rsidRPr="003B0F26">
        <w:rPr>
          <w:rFonts w:ascii="Times New Roman" w:hAnsi="Times New Roman" w:cs="Times New Roman"/>
        </w:rPr>
        <w:t xml:space="preserve"> администрации </w:t>
      </w:r>
      <w:r w:rsidR="00D91060">
        <w:rPr>
          <w:rFonts w:ascii="Times New Roman" w:hAnsi="Times New Roman" w:cs="Times New Roman"/>
        </w:rPr>
        <w:t>Яковлевского городского округа</w:t>
      </w:r>
      <w:r w:rsidR="00124C23" w:rsidRPr="003B0F26">
        <w:rPr>
          <w:rFonts w:ascii="Times New Roman" w:hAnsi="Times New Roman" w:cs="Times New Roman"/>
        </w:rPr>
        <w:t xml:space="preserve"> </w:t>
      </w:r>
      <w:r w:rsidRPr="003B0F26">
        <w:rPr>
          <w:rFonts w:ascii="Times New Roman" w:hAnsi="Times New Roman" w:cs="Times New Roman"/>
        </w:rPr>
        <w:t xml:space="preserve"> об итогах эвакуации, об организации тушения пожара, а также о причиненном ущербе. </w:t>
      </w:r>
    </w:p>
    <w:p w:rsidR="00B9364D" w:rsidRPr="003B0F26" w:rsidRDefault="00B9364D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F26">
        <w:rPr>
          <w:rFonts w:ascii="Times New Roman" w:hAnsi="Times New Roman" w:cs="Times New Roman"/>
        </w:rPr>
        <w:t xml:space="preserve">3.2. </w:t>
      </w:r>
      <w:r w:rsidRPr="002959E3">
        <w:rPr>
          <w:rFonts w:ascii="Times New Roman" w:hAnsi="Times New Roman" w:cs="Times New Roman"/>
          <w:b/>
        </w:rPr>
        <w:t>Действия заместителя заведующего по административно-хозяйственной работе</w:t>
      </w:r>
      <w:r w:rsidRPr="003B0F26">
        <w:rPr>
          <w:rFonts w:ascii="Times New Roman" w:hAnsi="Times New Roman" w:cs="Times New Roman"/>
        </w:rPr>
        <w:t xml:space="preserve"> при возникновении пожара: </w:t>
      </w:r>
    </w:p>
    <w:p w:rsidR="00124C23" w:rsidRPr="003B0F26" w:rsidRDefault="00124C23" w:rsidP="00124C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F26">
        <w:rPr>
          <w:rFonts w:ascii="Times New Roman" w:hAnsi="Times New Roman" w:cs="Times New Roman"/>
        </w:rPr>
        <w:t xml:space="preserve">- при необходимости дублирует сообщение о возникновении пожара в пожарную охрану по телефону «101». </w:t>
      </w:r>
    </w:p>
    <w:p w:rsidR="00B9364D" w:rsidRPr="003B0F26" w:rsidRDefault="00B9364D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F26">
        <w:rPr>
          <w:rFonts w:ascii="Times New Roman" w:hAnsi="Times New Roman" w:cs="Times New Roman"/>
        </w:rPr>
        <w:t xml:space="preserve">- проверить включение и работу автоматической (стационарной) системы пожаротушения; </w:t>
      </w:r>
    </w:p>
    <w:p w:rsidR="00124C23" w:rsidRPr="003B0F26" w:rsidRDefault="00124C23" w:rsidP="00124C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F26">
        <w:rPr>
          <w:rFonts w:ascii="Times New Roman" w:hAnsi="Times New Roman" w:cs="Times New Roman"/>
        </w:rPr>
        <w:t xml:space="preserve">- организует отключение электроэнергии, системы вентиляции и обеспечивает соблюдение требований техники безопасности и электробезопасности; </w:t>
      </w:r>
    </w:p>
    <w:p w:rsidR="00124C23" w:rsidRPr="003B0F26" w:rsidRDefault="00124C23" w:rsidP="00124C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F26">
        <w:rPr>
          <w:rFonts w:ascii="Times New Roman" w:hAnsi="Times New Roman" w:cs="Times New Roman"/>
        </w:rPr>
        <w:t xml:space="preserve">- задействует единый тревожный сигнал по оповещению людей на случай возникновения пожара, начинает эвакуацию детей и работников; </w:t>
      </w:r>
    </w:p>
    <w:p w:rsidR="00B9364D" w:rsidRPr="003B0F26" w:rsidRDefault="00B9364D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F26">
        <w:rPr>
          <w:rFonts w:ascii="Times New Roman" w:hAnsi="Times New Roman" w:cs="Times New Roman"/>
        </w:rPr>
        <w:t xml:space="preserve">- осуществляет руководство членами добровольной пожарной дружины (ДПД) непосредственно по тушению пожара; </w:t>
      </w:r>
    </w:p>
    <w:p w:rsidR="00B9364D" w:rsidRPr="003B0F26" w:rsidRDefault="00B9364D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F26">
        <w:rPr>
          <w:rFonts w:ascii="Times New Roman" w:hAnsi="Times New Roman" w:cs="Times New Roman"/>
        </w:rPr>
        <w:t>- обеспечивает защиту и эвакуацию людей, принимающих участие в тушении пожара, из зон возможных обрушений конструкций, поражений электрическим током, отравлений, ожогов.</w:t>
      </w:r>
    </w:p>
    <w:p w:rsidR="00B9364D" w:rsidRPr="003B0F26" w:rsidRDefault="00B9364D" w:rsidP="00124C2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F26">
        <w:rPr>
          <w:rFonts w:ascii="Times New Roman" w:hAnsi="Times New Roman" w:cs="Times New Roman"/>
        </w:rPr>
        <w:t xml:space="preserve"> - удаляет за пределы опасной зоны пожара всех работников, которые не участвуют в тушении пожара и эвакуации. В случае необходимости без промедления организует поиск пропавших воспитанников и сотрудников ДОУ;</w:t>
      </w:r>
    </w:p>
    <w:p w:rsidR="00B9364D" w:rsidRPr="003B0F26" w:rsidRDefault="00B9364D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F26">
        <w:rPr>
          <w:rFonts w:ascii="Times New Roman" w:hAnsi="Times New Roman" w:cs="Times New Roman"/>
        </w:rPr>
        <w:t xml:space="preserve">- организует освобождение подъездных путей к зданию </w:t>
      </w:r>
      <w:r w:rsidR="00124C23" w:rsidRPr="003B0F26">
        <w:rPr>
          <w:rFonts w:ascii="Times New Roman" w:hAnsi="Times New Roman" w:cs="Times New Roman"/>
        </w:rPr>
        <w:t>МБДОУ</w:t>
      </w:r>
      <w:r w:rsidRPr="003B0F26">
        <w:rPr>
          <w:rFonts w:ascii="Times New Roman" w:hAnsi="Times New Roman" w:cs="Times New Roman"/>
        </w:rPr>
        <w:t xml:space="preserve"> от автомобилей и встречу пожарных подразделений; </w:t>
      </w:r>
    </w:p>
    <w:p w:rsidR="00B9364D" w:rsidRPr="003B0F26" w:rsidRDefault="00B9364D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F26">
        <w:rPr>
          <w:rFonts w:ascii="Times New Roman" w:hAnsi="Times New Roman" w:cs="Times New Roman"/>
        </w:rPr>
        <w:t xml:space="preserve">- докладывает непосредственно начальнику прибывшего пожарного подразделения о сложившейся обстановке на пожаре, эвакуированных воспитанниках и персонале, принятых мерах, задействованной добровольной пожарной дружине для тушения пожара, о блокированных огнем и дымом выходах и поступает в его распоряжение. </w:t>
      </w:r>
    </w:p>
    <w:p w:rsidR="00B9364D" w:rsidRPr="003B0F26" w:rsidRDefault="00B9364D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F26">
        <w:rPr>
          <w:rFonts w:ascii="Times New Roman" w:hAnsi="Times New Roman" w:cs="Times New Roman"/>
        </w:rPr>
        <w:t xml:space="preserve">3.3. </w:t>
      </w:r>
      <w:r w:rsidRPr="002959E3">
        <w:rPr>
          <w:rFonts w:ascii="Times New Roman" w:hAnsi="Times New Roman" w:cs="Times New Roman"/>
          <w:b/>
        </w:rPr>
        <w:t>Действия старшего воспитателя</w:t>
      </w:r>
      <w:r w:rsidRPr="003B0F26">
        <w:rPr>
          <w:rFonts w:ascii="Times New Roman" w:hAnsi="Times New Roman" w:cs="Times New Roman"/>
        </w:rPr>
        <w:t xml:space="preserve"> при возникновении пожара: </w:t>
      </w:r>
    </w:p>
    <w:p w:rsidR="00B9364D" w:rsidRPr="003B0F26" w:rsidRDefault="00B9364D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F26">
        <w:rPr>
          <w:rFonts w:ascii="Times New Roman" w:hAnsi="Times New Roman" w:cs="Times New Roman"/>
        </w:rPr>
        <w:t xml:space="preserve">- принимает и подтверждает сообщение о пожаре; </w:t>
      </w:r>
    </w:p>
    <w:p w:rsidR="00D50F79" w:rsidRPr="003B0F26" w:rsidRDefault="00D50F79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F26">
        <w:rPr>
          <w:rFonts w:ascii="Times New Roman" w:hAnsi="Times New Roman" w:cs="Times New Roman"/>
        </w:rPr>
        <w:t>- оповещает о пожаре сотрудников;</w:t>
      </w:r>
    </w:p>
    <w:p w:rsidR="00B9364D" w:rsidRPr="003B0F26" w:rsidRDefault="00B9364D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F26">
        <w:rPr>
          <w:rFonts w:ascii="Times New Roman" w:hAnsi="Times New Roman" w:cs="Times New Roman"/>
        </w:rPr>
        <w:t>- организует эвакуацию воспитанников из здания (территории)</w:t>
      </w:r>
      <w:r w:rsidR="00D91060">
        <w:rPr>
          <w:rFonts w:ascii="Times New Roman" w:hAnsi="Times New Roman" w:cs="Times New Roman"/>
        </w:rPr>
        <w:t xml:space="preserve"> МБ</w:t>
      </w:r>
      <w:r w:rsidRPr="003B0F26">
        <w:rPr>
          <w:rFonts w:ascii="Times New Roman" w:hAnsi="Times New Roman" w:cs="Times New Roman"/>
        </w:rPr>
        <w:t xml:space="preserve">ДОУ; </w:t>
      </w:r>
    </w:p>
    <w:p w:rsidR="00D50F79" w:rsidRPr="003B0F26" w:rsidRDefault="00B9364D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F26">
        <w:rPr>
          <w:rFonts w:ascii="Times New Roman" w:hAnsi="Times New Roman" w:cs="Times New Roman"/>
        </w:rPr>
        <w:t xml:space="preserve">- контролирует посты безопасности, не допускающие возврата детей и персонала в здание детского сада; </w:t>
      </w:r>
    </w:p>
    <w:p w:rsidR="00B9364D" w:rsidRPr="003B0F26" w:rsidRDefault="00B9364D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F26">
        <w:rPr>
          <w:rFonts w:ascii="Times New Roman" w:hAnsi="Times New Roman" w:cs="Times New Roman"/>
        </w:rPr>
        <w:t xml:space="preserve">- докладывает начальнику добровольной пожарной дружины о принятых мерах и действует по его указанию, в зависимости от обстановки; </w:t>
      </w:r>
    </w:p>
    <w:p w:rsidR="00B9364D" w:rsidRPr="003B0F26" w:rsidRDefault="00B9364D" w:rsidP="00D50F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F26">
        <w:rPr>
          <w:rFonts w:ascii="Times New Roman" w:hAnsi="Times New Roman" w:cs="Times New Roman"/>
        </w:rPr>
        <w:t xml:space="preserve">- организует сбор воспитанников и работников </w:t>
      </w:r>
      <w:r w:rsidR="00D91060">
        <w:rPr>
          <w:rFonts w:ascii="Times New Roman" w:hAnsi="Times New Roman" w:cs="Times New Roman"/>
        </w:rPr>
        <w:t>МБ</w:t>
      </w:r>
      <w:r w:rsidRPr="003B0F26">
        <w:rPr>
          <w:rFonts w:ascii="Times New Roman" w:hAnsi="Times New Roman" w:cs="Times New Roman"/>
        </w:rPr>
        <w:t xml:space="preserve">ДОУ в условленном месте эвакуации – эвакуационной площадке; </w:t>
      </w:r>
    </w:p>
    <w:p w:rsidR="00D50F79" w:rsidRPr="003B0F26" w:rsidRDefault="00D50F79" w:rsidP="00D50F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F26">
        <w:rPr>
          <w:rFonts w:ascii="Times New Roman" w:hAnsi="Times New Roman" w:cs="Times New Roman"/>
        </w:rPr>
        <w:t xml:space="preserve">- встречает подразделения пожарной охраны и указывает место пожара; </w:t>
      </w:r>
    </w:p>
    <w:p w:rsidR="00B9364D" w:rsidRPr="003B0F26" w:rsidRDefault="00B9364D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F26">
        <w:rPr>
          <w:rFonts w:ascii="Times New Roman" w:hAnsi="Times New Roman" w:cs="Times New Roman"/>
        </w:rPr>
        <w:t xml:space="preserve">- докладывает непосредственно заведующему </w:t>
      </w:r>
      <w:r w:rsidR="00D91060">
        <w:rPr>
          <w:rFonts w:ascii="Times New Roman" w:hAnsi="Times New Roman" w:cs="Times New Roman"/>
        </w:rPr>
        <w:t>МБ</w:t>
      </w:r>
      <w:r w:rsidRPr="003B0F26">
        <w:rPr>
          <w:rFonts w:ascii="Times New Roman" w:hAnsi="Times New Roman" w:cs="Times New Roman"/>
        </w:rPr>
        <w:t xml:space="preserve">ДОУ о ходе и результатах эвакуации людей из здания (территории); </w:t>
      </w:r>
    </w:p>
    <w:p w:rsidR="00B9364D" w:rsidRPr="003B0F26" w:rsidRDefault="00B9364D" w:rsidP="00B93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F26">
        <w:rPr>
          <w:rFonts w:ascii="Times New Roman" w:hAnsi="Times New Roman" w:cs="Times New Roman"/>
        </w:rPr>
        <w:t xml:space="preserve">- при отсутствии начальника ДПД выполняет его обязанности. </w:t>
      </w:r>
    </w:p>
    <w:p w:rsidR="00D50F79" w:rsidRPr="003B0F26" w:rsidRDefault="002959E3" w:rsidP="00D50F79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2959E3">
        <w:rPr>
          <w:rFonts w:ascii="Times New Roman" w:hAnsi="Times New Roman" w:cs="Times New Roman"/>
        </w:rPr>
        <w:t>3.4.</w:t>
      </w:r>
      <w:r>
        <w:rPr>
          <w:rFonts w:ascii="Times New Roman" w:hAnsi="Times New Roman" w:cs="Times New Roman"/>
          <w:b/>
        </w:rPr>
        <w:t xml:space="preserve"> </w:t>
      </w:r>
      <w:r w:rsidR="00D50F79" w:rsidRPr="003B0F26">
        <w:rPr>
          <w:rFonts w:ascii="Times New Roman" w:hAnsi="Times New Roman" w:cs="Times New Roman"/>
          <w:b/>
        </w:rPr>
        <w:t xml:space="preserve">Действия медицинской сестры: </w:t>
      </w:r>
    </w:p>
    <w:p w:rsidR="00D50F79" w:rsidRPr="003B0F26" w:rsidRDefault="00D50F79" w:rsidP="00D50F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F26">
        <w:rPr>
          <w:rFonts w:ascii="Times New Roman" w:hAnsi="Times New Roman" w:cs="Times New Roman"/>
        </w:rPr>
        <w:t>- после получения сообщения о пожаре комплектует оперативный набор для оказания первой медицинской помощи пострадавшим при пожаре;</w:t>
      </w:r>
    </w:p>
    <w:p w:rsidR="00D50F79" w:rsidRPr="003B0F26" w:rsidRDefault="00D50F79" w:rsidP="00D50F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F26">
        <w:rPr>
          <w:rFonts w:ascii="Times New Roman" w:hAnsi="Times New Roman" w:cs="Times New Roman"/>
        </w:rPr>
        <w:t>- вызывает скорую медицинскую помощь по телефону «103»;</w:t>
      </w:r>
    </w:p>
    <w:p w:rsidR="00D50F79" w:rsidRPr="003B0F26" w:rsidRDefault="00D50F79" w:rsidP="00D50F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F26">
        <w:rPr>
          <w:rFonts w:ascii="Times New Roman" w:hAnsi="Times New Roman" w:cs="Times New Roman"/>
        </w:rPr>
        <w:t>- участвует в эвакуации воспитанников из здания;</w:t>
      </w:r>
    </w:p>
    <w:p w:rsidR="00D50F79" w:rsidRPr="003B0F26" w:rsidRDefault="00D50F79" w:rsidP="00D50F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F26">
        <w:rPr>
          <w:rFonts w:ascii="Times New Roman" w:hAnsi="Times New Roman" w:cs="Times New Roman"/>
        </w:rPr>
        <w:t xml:space="preserve">- организует сверку воспитанников и сотрудников дошкольного образовательного учреждения по спискам; </w:t>
      </w:r>
    </w:p>
    <w:p w:rsidR="00D50F79" w:rsidRPr="003B0F26" w:rsidRDefault="00D50F79" w:rsidP="00D50F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F26">
        <w:rPr>
          <w:rFonts w:ascii="Times New Roman" w:hAnsi="Times New Roman" w:cs="Times New Roman"/>
        </w:rPr>
        <w:t>- при задымлении обеспечивает людей (воспитанников, работников) средствами индивидуальной защиты дыхательных путей (респираторами, марлевыми повязками);</w:t>
      </w:r>
    </w:p>
    <w:p w:rsidR="00D50F79" w:rsidRPr="003B0F26" w:rsidRDefault="00D50F79" w:rsidP="00D50F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F26">
        <w:rPr>
          <w:rFonts w:ascii="Times New Roman" w:hAnsi="Times New Roman" w:cs="Times New Roman"/>
        </w:rPr>
        <w:t>- после эвакуации людей из здания проверяет состояние здоровья воспитанников и работников, при необходимости оказывает первую медицинскую помощь;</w:t>
      </w:r>
    </w:p>
    <w:p w:rsidR="00D50F79" w:rsidRPr="003B0F26" w:rsidRDefault="00D50F79" w:rsidP="00D50F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F26">
        <w:rPr>
          <w:rFonts w:ascii="Times New Roman" w:hAnsi="Times New Roman" w:cs="Times New Roman"/>
        </w:rPr>
        <w:t>- встречает машины «скорой помощи», провожает врачей к пострадавшим, оказывает помощь в госпитализации;</w:t>
      </w:r>
    </w:p>
    <w:p w:rsidR="00D50F79" w:rsidRPr="003B0F26" w:rsidRDefault="00D50F79" w:rsidP="00D50F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B0F26">
        <w:rPr>
          <w:rFonts w:ascii="Times New Roman" w:hAnsi="Times New Roman" w:cs="Times New Roman"/>
        </w:rPr>
        <w:t>- при отсутствии пострадавших среди эвакуированных возвращается к месту пожара, при необходимости оказывает первую медицинскую помощь пострадавшим при тушении пожара.</w:t>
      </w:r>
    </w:p>
    <w:p w:rsidR="00144B14" w:rsidRPr="00144B14" w:rsidRDefault="00144B14" w:rsidP="00144B14">
      <w:pPr>
        <w:tabs>
          <w:tab w:val="left" w:pos="-426"/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144B14" w:rsidRPr="00144B14" w:rsidSect="003B0F2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048" w:rsidRDefault="00C76048" w:rsidP="003B0F26">
      <w:pPr>
        <w:spacing w:after="0" w:line="240" w:lineRule="auto"/>
      </w:pPr>
      <w:r>
        <w:separator/>
      </w:r>
    </w:p>
  </w:endnote>
  <w:endnote w:type="continuationSeparator" w:id="1">
    <w:p w:rsidR="00C76048" w:rsidRDefault="00C76048" w:rsidP="003B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048" w:rsidRDefault="00C76048" w:rsidP="003B0F26">
      <w:pPr>
        <w:spacing w:after="0" w:line="240" w:lineRule="auto"/>
      </w:pPr>
      <w:r>
        <w:separator/>
      </w:r>
    </w:p>
  </w:footnote>
  <w:footnote w:type="continuationSeparator" w:id="1">
    <w:p w:rsidR="00C76048" w:rsidRDefault="00C76048" w:rsidP="003B0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168"/>
    <w:rsid w:val="00093A8D"/>
    <w:rsid w:val="00124C23"/>
    <w:rsid w:val="00132EDA"/>
    <w:rsid w:val="00144B14"/>
    <w:rsid w:val="00161FAC"/>
    <w:rsid w:val="001C73EF"/>
    <w:rsid w:val="002959E3"/>
    <w:rsid w:val="00350689"/>
    <w:rsid w:val="00381280"/>
    <w:rsid w:val="003B0F26"/>
    <w:rsid w:val="00456E8C"/>
    <w:rsid w:val="0046025E"/>
    <w:rsid w:val="004A0C48"/>
    <w:rsid w:val="004C39C5"/>
    <w:rsid w:val="006247FE"/>
    <w:rsid w:val="006904C0"/>
    <w:rsid w:val="007C24F3"/>
    <w:rsid w:val="007E126A"/>
    <w:rsid w:val="00887964"/>
    <w:rsid w:val="008904B0"/>
    <w:rsid w:val="00896BD8"/>
    <w:rsid w:val="00A216F5"/>
    <w:rsid w:val="00AA3EE6"/>
    <w:rsid w:val="00AF3DF2"/>
    <w:rsid w:val="00B62168"/>
    <w:rsid w:val="00B9364D"/>
    <w:rsid w:val="00BB066E"/>
    <w:rsid w:val="00BF2B30"/>
    <w:rsid w:val="00C76048"/>
    <w:rsid w:val="00CA5613"/>
    <w:rsid w:val="00CE5230"/>
    <w:rsid w:val="00CF523C"/>
    <w:rsid w:val="00CF655E"/>
    <w:rsid w:val="00D50CCC"/>
    <w:rsid w:val="00D50F79"/>
    <w:rsid w:val="00D91060"/>
    <w:rsid w:val="00ED62FA"/>
    <w:rsid w:val="00F0441C"/>
    <w:rsid w:val="00F9657C"/>
    <w:rsid w:val="00FC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B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0F26"/>
  </w:style>
  <w:style w:type="paragraph" w:styleId="a6">
    <w:name w:val="footer"/>
    <w:basedOn w:val="a"/>
    <w:link w:val="a7"/>
    <w:uiPriority w:val="99"/>
    <w:semiHidden/>
    <w:unhideWhenUsed/>
    <w:rsid w:val="003B0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0F26"/>
  </w:style>
  <w:style w:type="paragraph" w:styleId="a8">
    <w:name w:val="No Spacing"/>
    <w:uiPriority w:val="1"/>
    <w:qFormat/>
    <w:rsid w:val="00D91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Grizzman</dc:creator>
  <cp:keywords/>
  <dc:description/>
  <cp:lastModifiedBy>Alenushka</cp:lastModifiedBy>
  <cp:revision>12</cp:revision>
  <cp:lastPrinted>2019-09-03T14:14:00Z</cp:lastPrinted>
  <dcterms:created xsi:type="dcterms:W3CDTF">2017-11-03T09:08:00Z</dcterms:created>
  <dcterms:modified xsi:type="dcterms:W3CDTF">2019-09-09T14:33:00Z</dcterms:modified>
</cp:coreProperties>
</file>