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4D7372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>ВОПРОС:</w:t>
      </w: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bookmarkStart w:id="0" w:name="_GoBack"/>
      <w:r w:rsidRPr="004D7372">
        <w:rPr>
          <w:rFonts w:ascii="Times New Roman" w:eastAsia="SimSun" w:hAnsi="Times New Roman" w:cs="Mangal"/>
          <w:i/>
          <w:iCs/>
          <w:color w:val="000000"/>
          <w:kern w:val="1"/>
          <w:sz w:val="28"/>
          <w:szCs w:val="28"/>
          <w:u w:val="single"/>
          <w:lang w:eastAsia="zh-CN" w:bidi="hi-IN"/>
        </w:rPr>
        <w:t>Мой ребенок не хочет спать днем дома, что делать?</w:t>
      </w:r>
      <w:bookmarkEnd w:id="0"/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</w:pPr>
      <w:r w:rsidRPr="004D7372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 xml:space="preserve">ОТВЕТ: </w:t>
      </w:r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 xml:space="preserve">      </w:t>
      </w: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Причинами такого поведения могут быть следующие факторы.      </w:t>
      </w:r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-Позднее пробуждение. Ведет к тому, что малыш не успевает устать. </w:t>
      </w:r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 -Если у ребенка отсутствует режим, и он просыпается в то время, когда ему хочется, например, в 10 часов, то периода бодрствования не хватает, чтоб в обед уже ложиться спать. </w:t>
      </w:r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-Избыток эмоций не позволяет улечься спать. Такое может наблюдаться при появлении гостей в вашем доме или, когда ребенка пытаются уложить, например, у бабушки. </w:t>
      </w:r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-Не комфортная кроватка. Возможно, ребенку жарко под одеялом или ему не нравится новая подушка, может он вырос и ему теперь тесно в детской кроватке.</w:t>
      </w:r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</w:pP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-Недостаток активных игр и прогулок на свежем воздухе. Ребенок не затрачивает энергию в нужном объеме, поэтому не возникает необходимости в дневном отдыхе.</w:t>
      </w: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br/>
        <w:t xml:space="preserve">     </w:t>
      </w:r>
      <w:proofErr w:type="gramStart"/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-О</w:t>
      </w:r>
      <w:proofErr w:type="gramEnd"/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твлекающие факторы. Ребенку сложно уснуть, если в помещении слишком холодно или жарко, включен свет, слышны посторонние шумы. </w:t>
      </w:r>
    </w:p>
    <w:p w:rsidR="004D7372" w:rsidRPr="004D7372" w:rsidRDefault="004D7372" w:rsidP="004D7372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    - </w:t>
      </w:r>
      <w:proofErr w:type="spellStart"/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>Гиперактивность</w:t>
      </w:r>
      <w:proofErr w:type="spellEnd"/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t xml:space="preserve"> малыша. Возможно, ваш ребенок просто чересчур активный и ему в принципе сложно долго находиться на одном месте и бездействовать.</w:t>
      </w: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br/>
      </w:r>
      <w:r w:rsidRPr="004D7372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eastAsia="zh-CN" w:bidi="hi-IN"/>
        </w:rPr>
        <w:t>Как помочь ребенку.</w:t>
      </w: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br/>
        <w:t xml:space="preserve">      Обязательно гулять в утренние часы, позволять ему больше двигаться. Хорошо потратить энергию и устать, можно используя самокат или велосипед. Отлично провести время и утомить малыша, можно попрыгав на батуте. Установите дневной распорядок. Будите малыша пораньше. Желательно, чтобы пробуждение и отход ко сну происходили всегда в одно и то же время. Обратите внимание на то, чтоб в помещении была оптимальная температура и влажность, также отсутствовали раздражающие факторы. Обеспечить ребенку спокойные игры, начиная за час до отхода ко сну. Если у вас так и не получается уложить малыша спать, то не стоит нервничать, ругать или шантажировать ребенка. Лучше просто займитесь каким-то приятным делом, например, вместе порисуйте. Не стоит исключать вариант, что ваш ребенок просто перестал спать днем. В таком случае его ночной сон должен увеличиться, а эмоциональное состояние должно быть отличным. Нужно помнить, что детки медленнее засыпают, чем взрослые, особенно днем. Дайте своему малышу хотя бы полчаса на это.</w:t>
      </w: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br/>
        <w:t xml:space="preserve">         Если ребенок сильно заигрался, аккуратно переведите его внимание на спокойное занятие. Вы можете поиграть теми же игрушками, но уже в более спокойные игры. А потом перейти, например, на чтение.</w:t>
      </w:r>
      <w:r w:rsidRPr="004D7372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zh-CN" w:bidi="hi-IN"/>
        </w:rPr>
        <w:br/>
      </w:r>
    </w:p>
    <w:p w:rsidR="00D245AB" w:rsidRPr="004D7372" w:rsidRDefault="00D245AB" w:rsidP="004D7372"/>
    <w:sectPr w:rsidR="00D245AB" w:rsidRPr="004D737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69F4"/>
    <w:multiLevelType w:val="multilevel"/>
    <w:tmpl w:val="BDA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74EAD"/>
    <w:multiLevelType w:val="multilevel"/>
    <w:tmpl w:val="192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5AB"/>
    <w:rsid w:val="002235A4"/>
    <w:rsid w:val="004D7372"/>
    <w:rsid w:val="009C16A5"/>
    <w:rsid w:val="00D245AB"/>
    <w:rsid w:val="00D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45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2047</Characters>
  <Application>Microsoft Office Word</Application>
  <DocSecurity>0</DocSecurity>
  <Lines>17</Lines>
  <Paragraphs>4</Paragraphs>
  <ScaleCrop>false</ScaleCrop>
  <Company>ORG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2021-07-16T07:11:00Z</dcterms:created>
  <dcterms:modified xsi:type="dcterms:W3CDTF">2021-07-19T08:05:00Z</dcterms:modified>
</cp:coreProperties>
</file>