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3" w:rsidRPr="00AE6F3C" w:rsidRDefault="00BF4C03" w:rsidP="00BF4C03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AE6F3C">
        <w:rPr>
          <w:rFonts w:cs="Times New Roman"/>
          <w:b/>
          <w:bCs/>
          <w:szCs w:val="28"/>
        </w:rPr>
        <w:t xml:space="preserve">Конспект </w:t>
      </w:r>
      <w:r>
        <w:rPr>
          <w:rFonts w:cs="Times New Roman"/>
          <w:b/>
          <w:bCs/>
          <w:szCs w:val="28"/>
        </w:rPr>
        <w:t>занятия</w:t>
      </w:r>
    </w:p>
    <w:p w:rsidR="00BF4C03" w:rsidRPr="00AE6F3C" w:rsidRDefault="00BF4C03" w:rsidP="00BF4C03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 w:rsidRPr="00AE6F3C">
        <w:rPr>
          <w:rFonts w:cs="Times New Roman"/>
          <w:b/>
          <w:bCs/>
          <w:szCs w:val="28"/>
        </w:rPr>
        <w:t>с детьми старшего дошкольного возраста</w:t>
      </w:r>
    </w:p>
    <w:p w:rsidR="00BF4C03" w:rsidRPr="00AE6F3C" w:rsidRDefault="00BF4C03" w:rsidP="00BF4C03">
      <w:pPr>
        <w:spacing w:after="0" w:line="240" w:lineRule="auto"/>
        <w:ind w:firstLine="567"/>
        <w:jc w:val="center"/>
        <w:rPr>
          <w:rFonts w:cs="Times New Roman"/>
          <w:b/>
          <w:bCs/>
          <w:szCs w:val="28"/>
        </w:rPr>
      </w:pPr>
      <w:r w:rsidRPr="00AE6F3C">
        <w:rPr>
          <w:rFonts w:cs="Times New Roman"/>
          <w:b/>
          <w:bCs/>
          <w:szCs w:val="28"/>
        </w:rPr>
        <w:t>группы компенсирующей направленности</w:t>
      </w:r>
    </w:p>
    <w:p w:rsidR="00BF4C03" w:rsidRPr="00AE6F3C" w:rsidRDefault="00BF4C03" w:rsidP="00BF4C03">
      <w:pPr>
        <w:pStyle w:val="a9"/>
        <w:ind w:firstLine="567"/>
      </w:pP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Тема:</w:t>
      </w:r>
      <w:r w:rsidRPr="008E24DB">
        <w:t xml:space="preserve"> </w:t>
      </w:r>
      <w:r w:rsidRPr="00FD6F32">
        <w:rPr>
          <w:b/>
        </w:rPr>
        <w:t>«Знакомство с профессией «Гончар»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Цель:</w:t>
      </w:r>
      <w:r w:rsidRPr="008E24DB">
        <w:t xml:space="preserve"> расширение представлений детей о мире профессий взрослых, через знакомство с профессией «Гончар».</w:t>
      </w:r>
    </w:p>
    <w:p w:rsidR="00BF4C03" w:rsidRPr="003C2054" w:rsidRDefault="00BF4C03" w:rsidP="00BF4C03">
      <w:pPr>
        <w:spacing w:after="0" w:line="240" w:lineRule="auto"/>
        <w:ind w:firstLine="567"/>
        <w:jc w:val="both"/>
        <w:rPr>
          <w:b/>
        </w:rPr>
      </w:pPr>
      <w:r w:rsidRPr="003C2054">
        <w:rPr>
          <w:b/>
        </w:rPr>
        <w:t xml:space="preserve">Задачи. 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Коррекционно-образовательные:</w:t>
      </w:r>
      <w:r w:rsidRPr="008E24DB">
        <w:t xml:space="preserve">  познакомить с профессией гончара, спецификой его труда; с процессом изготовления посуды из глины,  посредством виртуальной экскурсии.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Коррекционно-развивающие:</w:t>
      </w:r>
      <w:r w:rsidRPr="008E24DB">
        <w:t xml:space="preserve"> развивать  связную речь посредством ответов на вопросы, диалога, общих речевых навыков. Развивать у детей зрительное восприятие, мыслительную деятельность, внимание, память; активизировать словарь по теме «Профессии». Актуализировать знания детей о глиняной посуде через интерактивную игру «Колокольчик».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Развивать общую и мелкую моторику через </w:t>
      </w:r>
      <w:proofErr w:type="spellStart"/>
      <w:r w:rsidRPr="008E24DB">
        <w:t>физминутку</w:t>
      </w:r>
      <w:proofErr w:type="spellEnd"/>
      <w:r w:rsidRPr="008E24DB">
        <w:t xml:space="preserve"> и пальчиковую игру «Гончары»; тактильные ощущения от работы с глиной. Стимулировать  детей к  четкому произношению слов.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proofErr w:type="spellStart"/>
      <w:r w:rsidRPr="003C2054">
        <w:rPr>
          <w:b/>
        </w:rPr>
        <w:t>Коррекционно</w:t>
      </w:r>
      <w:proofErr w:type="spellEnd"/>
      <w:r w:rsidRPr="003C2054">
        <w:rPr>
          <w:b/>
        </w:rPr>
        <w:t xml:space="preserve"> - воспитательные:</w:t>
      </w:r>
      <w:r w:rsidRPr="008E24DB">
        <w:t xml:space="preserve"> воспитывать уважение к труду гончаров, бережное отношение к результатам их труда, продолжать воспитывать любовь к народным промыслам и традициям.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Формы организации детской деятельности:</w:t>
      </w:r>
      <w:r w:rsidRPr="008E24DB">
        <w:t xml:space="preserve">  совместная деятельность взрослого и детей; самостоятельная деятельность детей.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proofErr w:type="gramStart"/>
      <w:r w:rsidRPr="003C2054">
        <w:rPr>
          <w:b/>
        </w:rPr>
        <w:t>Виды детской деятельности:</w:t>
      </w:r>
      <w:r w:rsidRPr="008E24DB">
        <w:t xml:space="preserve">  познавательно-исследовательская; коммуникативная (беседа, диалог);  двигательная (передвижение по группе).</w:t>
      </w:r>
      <w:proofErr w:type="gramEnd"/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Раздаточный и демонстрационный материал:</w:t>
      </w:r>
      <w:r w:rsidRPr="008E24DB">
        <w:t xml:space="preserve"> экран; проектор; ноутбук; презентация </w:t>
      </w:r>
      <w:proofErr w:type="spellStart"/>
      <w:r w:rsidRPr="008E24DB">
        <w:t>PowerPoint</w:t>
      </w:r>
      <w:proofErr w:type="spellEnd"/>
      <w:r w:rsidRPr="008E24DB">
        <w:t xml:space="preserve">; 3 стола с №1, 2, 3; подушки по количеству детей;  изделия из глины: посуда, игрушки.  По количеству детей: глина, салфетки, пиала с водой.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Предварительная работа:</w:t>
      </w:r>
      <w:r w:rsidRPr="008E24DB">
        <w:t xml:space="preserve"> цикл бесед на тему «Профессии»  отгадывание загадок, дидактические игры,  рассматривание иллюстраций по  данной теме.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Ожидаемые результаты:</w:t>
      </w:r>
      <w:r w:rsidRPr="008E24DB">
        <w:t xml:space="preserve">   имеют представления о профессии гончара, инструментах, материалах необходимых для изготовления изделий, проявляют интерес к труду взрослых.</w:t>
      </w:r>
    </w:p>
    <w:p w:rsidR="00BF4C03" w:rsidRPr="003C2054" w:rsidRDefault="00BF4C03" w:rsidP="00BF4C03">
      <w:pPr>
        <w:spacing w:after="0" w:line="240" w:lineRule="auto"/>
        <w:ind w:firstLine="567"/>
        <w:jc w:val="center"/>
        <w:rPr>
          <w:b/>
        </w:rPr>
      </w:pPr>
      <w:r w:rsidRPr="003C2054">
        <w:rPr>
          <w:b/>
        </w:rPr>
        <w:t>Ход образовательной деятельности.</w:t>
      </w:r>
    </w:p>
    <w:p w:rsidR="00BF4C03" w:rsidRPr="003C2054" w:rsidRDefault="00BF4C03" w:rsidP="00BF4C03">
      <w:pPr>
        <w:spacing w:after="0" w:line="240" w:lineRule="auto"/>
        <w:ind w:firstLine="567"/>
        <w:jc w:val="both"/>
        <w:rPr>
          <w:b/>
        </w:rPr>
      </w:pPr>
      <w:r w:rsidRPr="003C2054">
        <w:rPr>
          <w:b/>
        </w:rPr>
        <w:t>1. Организационный момент. Утреннее приветствие «Дружный круг». Создание мотивации к деятельности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Станем рядышком, по кругу,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Скажем «Здравствуйте!» друг другу.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Нам здороваться не лень: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Всем «Привет!» и «Добрый день!»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Если каждый улыбнётся –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Утро доброе начнётся.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lastRenderedPageBreak/>
        <w:t>- Я улыбнусь вам, а вы улыбнитесь друг другу, чтобы у всех весь день было хорошее настроение.</w:t>
      </w:r>
    </w:p>
    <w:p w:rsidR="00BF4C03" w:rsidRPr="003C2054" w:rsidRDefault="00BF4C03" w:rsidP="00BF4C03">
      <w:pPr>
        <w:spacing w:after="0" w:line="240" w:lineRule="auto"/>
        <w:ind w:firstLine="567"/>
        <w:jc w:val="both"/>
        <w:rPr>
          <w:b/>
        </w:rPr>
      </w:pPr>
      <w:r w:rsidRPr="003C2054">
        <w:rPr>
          <w:b/>
        </w:rPr>
        <w:t>2. Создание мотивации к деятельности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proofErr w:type="gramStart"/>
      <w:r w:rsidRPr="003C2054">
        <w:rPr>
          <w:b/>
        </w:rPr>
        <w:t>Воспитатель:</w:t>
      </w:r>
      <w:r w:rsidRPr="008E24DB">
        <w:t xml:space="preserve"> друзья мои, а вы ничего не заметили? </w:t>
      </w:r>
      <w:r w:rsidRPr="003C2054">
        <w:rPr>
          <w:i/>
        </w:rPr>
        <w:t>(обращает внимание детей на корзину</w:t>
      </w:r>
      <w:r>
        <w:rPr>
          <w:i/>
        </w:rPr>
        <w:t xml:space="preserve"> с предметами.</w:t>
      </w:r>
      <w:proofErr w:type="gramEnd"/>
      <w:r>
        <w:rPr>
          <w:i/>
        </w:rPr>
        <w:t xml:space="preserve"> </w:t>
      </w:r>
      <w:r w:rsidRPr="003C2054">
        <w:rPr>
          <w:i/>
        </w:rPr>
        <w:t xml:space="preserve"> </w:t>
      </w:r>
      <w:proofErr w:type="gramStart"/>
      <w:r>
        <w:rPr>
          <w:i/>
        </w:rPr>
        <w:t xml:space="preserve">Предметы: </w:t>
      </w:r>
      <w:r w:rsidRPr="003C2054">
        <w:rPr>
          <w:i/>
        </w:rPr>
        <w:t xml:space="preserve"> </w:t>
      </w:r>
      <w:r>
        <w:rPr>
          <w:i/>
        </w:rPr>
        <w:t>молоток</w:t>
      </w:r>
      <w:r w:rsidRPr="003C2054">
        <w:rPr>
          <w:i/>
        </w:rPr>
        <w:t>, кисточка, фен, шприц, кастрюля, глина, весы, лента сантиметровая, наперсток)</w:t>
      </w:r>
      <w:r w:rsidRPr="008E24DB">
        <w:t>.</w:t>
      </w:r>
      <w:proofErr w:type="gramEnd"/>
      <w:r w:rsidRPr="008E24DB">
        <w:t xml:space="preserve">  Интересно, кто же мог их оставить?  Я думаю, что молоток оставил плотник, верно? А фен оставил кто? и т. д.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Воспитатель:</w:t>
      </w:r>
      <w:r w:rsidRPr="008E24DB">
        <w:t xml:space="preserve"> плотник,  парикмахер, художник, повар, врач, швея – что я перечислила? Верно – профессии. 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</w:t>
      </w:r>
      <w:r>
        <w:t>Профессия -</w:t>
      </w:r>
      <w:r w:rsidRPr="008E24DB">
        <w:t xml:space="preserve"> это, что? Работа, дело, которым занимается человек.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глина разве инструмент или материал? Да,  материал. Глина может быть связана с профессией? Вам интересно узнать? </w:t>
      </w:r>
    </w:p>
    <w:p w:rsidR="00BF4C03" w:rsidRPr="003C2054" w:rsidRDefault="00BF4C03" w:rsidP="00BF4C03">
      <w:pPr>
        <w:spacing w:after="0" w:line="240" w:lineRule="auto"/>
        <w:ind w:firstLine="567"/>
        <w:jc w:val="center"/>
        <w:rPr>
          <w:b/>
        </w:rPr>
      </w:pPr>
      <w:r w:rsidRPr="003C2054">
        <w:rPr>
          <w:b/>
        </w:rPr>
        <w:t>Исследовательская деятельность/ дети проходят за лабораторный стол №1/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3C2054">
        <w:rPr>
          <w:b/>
        </w:rPr>
        <w:t>Воспитатель:</w:t>
      </w:r>
      <w:r w:rsidRPr="008E24DB">
        <w:t xml:space="preserve"> давайте сравним кусочки  глины на синей тарелке и желтой.  Глина одинаковая? Попробуйте, надавите пальчиком, что почувствовали?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Чем она отличается? Верно. Один кусочек сухой, твердый. </w:t>
      </w:r>
      <w:proofErr w:type="gramStart"/>
      <w:r w:rsidRPr="008E24DB">
        <w:t>Другой - мягкий, пластичный и можно из него лепить.</w:t>
      </w:r>
      <w:proofErr w:type="gramEnd"/>
    </w:p>
    <w:p w:rsidR="00BF4C03" w:rsidRPr="003C2054" w:rsidRDefault="00BF4C03" w:rsidP="00BF4C03">
      <w:pPr>
        <w:spacing w:after="0" w:line="240" w:lineRule="auto"/>
        <w:ind w:firstLine="567"/>
        <w:jc w:val="both"/>
        <w:rPr>
          <w:i/>
        </w:rPr>
      </w:pPr>
      <w:r w:rsidRPr="008E24DB">
        <w:t xml:space="preserve">-  Ребята, как вы думаете, что произойдёт с сухой глиной, если добавить  воды? </w:t>
      </w:r>
      <w:r w:rsidRPr="003C2054">
        <w:rPr>
          <w:i/>
        </w:rPr>
        <w:t>Предположения детей.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Давайте её намочим водой и посмотрим, какой она станет? </w:t>
      </w:r>
    </w:p>
    <w:p w:rsidR="00BF4C03" w:rsidRPr="003C2054" w:rsidRDefault="00BF4C03" w:rsidP="00BF4C03">
      <w:pPr>
        <w:spacing w:after="0" w:line="240" w:lineRule="auto"/>
        <w:ind w:firstLine="567"/>
        <w:jc w:val="both"/>
        <w:rPr>
          <w:i/>
        </w:rPr>
      </w:pPr>
      <w:r w:rsidRPr="008E24DB">
        <w:t xml:space="preserve">- А пока глина размокает, я предлагаю вам поэкспериментировать с куском, лежащим на 2 тарелке. </w:t>
      </w:r>
      <w:r w:rsidRPr="003C2054">
        <w:rPr>
          <w:b/>
        </w:rPr>
        <w:t>Игровые действия с глиной:</w:t>
      </w:r>
      <w:r w:rsidRPr="008E24DB">
        <w:t xml:space="preserve">  </w:t>
      </w:r>
      <w:r w:rsidRPr="003C2054">
        <w:rPr>
          <w:i/>
        </w:rPr>
        <w:t>сжать, смять глину; растянуть её; скатать шар; расплющить между ладонями; скатать колбаску; придать форму волны; сделать дырки.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Отлично! Далее дети смотрят результат.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proofErr w:type="gramStart"/>
      <w:r w:rsidRPr="003C2054">
        <w:rPr>
          <w:b/>
        </w:rPr>
        <w:t>Воспитатель</w:t>
      </w:r>
      <w:proofErr w:type="gramEnd"/>
      <w:r w:rsidRPr="003C2054">
        <w:rPr>
          <w:b/>
        </w:rPr>
        <w:t>:</w:t>
      </w:r>
      <w:r w:rsidRPr="008E24DB">
        <w:t xml:space="preserve">  какой стала глина? Мягкой, пластичной. Это свойство глины  узнали люди, и стали делать из неё различные предметы: лепить посуду, игрушки, делать сувениры. </w:t>
      </w:r>
    </w:p>
    <w:p w:rsidR="00BF4C03" w:rsidRPr="003C2054" w:rsidRDefault="00BF4C03" w:rsidP="00BF4C03">
      <w:pPr>
        <w:spacing w:after="0" w:line="240" w:lineRule="auto"/>
        <w:ind w:firstLine="567"/>
        <w:jc w:val="center"/>
        <w:rPr>
          <w:b/>
        </w:rPr>
      </w:pPr>
      <w:r w:rsidRPr="003C2054">
        <w:rPr>
          <w:b/>
        </w:rPr>
        <w:t>Переход к столу №2. Рассматривание посуды.</w:t>
      </w:r>
    </w:p>
    <w:p w:rsidR="00BF4C03" w:rsidRPr="003C2054" w:rsidRDefault="00BF4C03" w:rsidP="00BF4C03">
      <w:pPr>
        <w:spacing w:after="0" w:line="240" w:lineRule="auto"/>
        <w:ind w:firstLine="567"/>
        <w:jc w:val="both"/>
        <w:rPr>
          <w:i/>
        </w:rPr>
      </w:pPr>
      <w:r w:rsidRPr="003C2054">
        <w:rPr>
          <w:b/>
        </w:rPr>
        <w:t>Воспитатель:</w:t>
      </w:r>
      <w:r w:rsidRPr="008E24DB">
        <w:t xml:space="preserve"> назовите  знакомые предметы посуды? </w:t>
      </w:r>
      <w:r w:rsidRPr="003C2054">
        <w:rPr>
          <w:i/>
        </w:rPr>
        <w:t>Кувшин, чашка, ваза, горшочек, кринка, кружка  и т.д.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из какого материала сделана представленная посуда? Из глины.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Посуда сделана из глины, она какая? Верно, глиняная.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если посуда из </w:t>
      </w:r>
      <w:r w:rsidRPr="003C2054">
        <w:rPr>
          <w:i/>
        </w:rPr>
        <w:t>стекла</w:t>
      </w:r>
      <w:r w:rsidRPr="008E24DB">
        <w:t xml:space="preserve">, он какая? </w:t>
      </w:r>
      <w:r w:rsidRPr="003C2054">
        <w:rPr>
          <w:i/>
        </w:rPr>
        <w:t>Из металла? Из фарфора? Из алюминия? Из дерева?</w:t>
      </w:r>
      <w:r w:rsidRPr="008E24DB">
        <w:t xml:space="preserve"> Молодцы!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вот, представьте, друзья мои, если бы посуда умела говорить, чтобы она рассказала о себе? </w:t>
      </w:r>
    </w:p>
    <w:p w:rsidR="00BF4C03" w:rsidRPr="007703EF" w:rsidRDefault="00BF4C03" w:rsidP="00BF4C03">
      <w:pPr>
        <w:spacing w:after="0" w:line="240" w:lineRule="auto"/>
        <w:ind w:firstLine="567"/>
        <w:jc w:val="center"/>
        <w:rPr>
          <w:b/>
        </w:rPr>
      </w:pPr>
      <w:r w:rsidRPr="007703EF">
        <w:rPr>
          <w:b/>
        </w:rPr>
        <w:t>Интерактивная технология «Хоровод»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Колокольчик поет, всех нас в хоровод зовет.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Раз-два, раз-два – начинается игра.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Глиняный колокольчик мы будем передавать по кругу,  и рассказывать о посуде, сделанной из глины. И так мы будем делать по очереди, пока </w:t>
      </w:r>
      <w:r w:rsidRPr="008E24DB">
        <w:lastRenderedPageBreak/>
        <w:t xml:space="preserve">колокольчик не вернется ко мне. Договорились? </w:t>
      </w:r>
      <w:r w:rsidRPr="007703EF">
        <w:rPr>
          <w:i/>
        </w:rPr>
        <w:t>Пример:</w:t>
      </w:r>
      <w:r w:rsidRPr="008E24DB">
        <w:t xml:space="preserve"> я ваза, очень хрупкая; а я красивый горшочек, нужный для </w:t>
      </w:r>
      <w:proofErr w:type="spellStart"/>
      <w:r w:rsidRPr="008E24DB">
        <w:t>запекани</w:t>
      </w:r>
      <w:r>
        <w:t>я</w:t>
      </w:r>
      <w:proofErr w:type="spellEnd"/>
      <w:r>
        <w:t xml:space="preserve"> </w:t>
      </w:r>
      <w:r w:rsidRPr="008E24DB">
        <w:t>и т.д.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Воспитатель:</w:t>
      </w:r>
      <w:r w:rsidRPr="008E24DB">
        <w:t xml:space="preserve"> как вы думаете, как же называется  профессия человека, который делает такие красивые и нужные изделия? Я вам подскажу, это гончар, и работает он в Гончарной мастерской.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И именно сейчас я иду к нему в мастерскую. Кто со мной? А для этого нам нужно сказать следующие слова: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«Ножкой один раз топнем,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В ладоши два раза  хлопнем.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Покружимся, повернёмся,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Дружно за руки возьмёмся!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Глаза закроем, скажем: «Ах!»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И окажемся в гостях».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b/>
        </w:rPr>
      </w:pPr>
      <w:r w:rsidRPr="007703EF">
        <w:rPr>
          <w:b/>
        </w:rPr>
        <w:t>3. Основная часть. Виртуальная экскурсия / ПРЕЗЕНТАЦИЯ/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 СЛАЙД.  МАСТЕРСКАЯ ГОНЧАРА</w:t>
      </w:r>
      <w:r w:rsidRPr="008E24DB">
        <w:t xml:space="preserve"> - Открываем глаза! Как и у любого мастера, у гончара есть своя мастерская, проходите, садитесь. Дети  рассаживаются на подушки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2 СЛАЙД.</w:t>
      </w:r>
      <w:r w:rsidRPr="008E24DB">
        <w:t xml:space="preserve"> Знакомьтесь, это гончар - мастер гончарного дела, изготавливающий изделия из глины.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Гончарное ремесло - одно из самых древних. Мастерство гончара передавалось из поколения в поколение, от отца к сыну, от деда к внуку.  Как и тысячи лет назад гончары занимаются обработкой, обжиганием глины для превращения её в предметы домашнего обихода.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на ваш взгляд, профессия гончара творческая? Почему? 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3 СЛАЙД.</w:t>
      </w:r>
      <w:r w:rsidRPr="008E24DB">
        <w:t xml:space="preserve"> Мастер как художник может придавать своему изделию самые разные формы, реализовать свои задумки. Его помощником является специальное оборудование и материал.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Мастера не любят скуки, целый день в работе руки.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Лепят все: горшки и кружки, миски, разные игрушки.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Все стоит на полках в ряд - дружный глиняный отряд.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>
        <w:rPr>
          <w:b/>
        </w:rPr>
        <w:t xml:space="preserve">4 </w:t>
      </w:r>
      <w:r w:rsidRPr="007703EF">
        <w:rPr>
          <w:b/>
        </w:rPr>
        <w:t>СЛАЙД.</w:t>
      </w:r>
      <w:r w:rsidRPr="008E24DB">
        <w:t xml:space="preserve">  Основа гончарного производства – подскажите что?  Верно, глина.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5 СЛАЙД.</w:t>
      </w:r>
      <w:r w:rsidRPr="008E24DB">
        <w:t xml:space="preserve"> Мастера закупают, завозят глину как в брикетах,  в кусках так и россыпью.  Цвет глины (серая, красная)  зависит от минералов,  из которых она состоит.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6 СЛАЙД.</w:t>
      </w:r>
      <w:r w:rsidRPr="008E24DB">
        <w:t xml:space="preserve">  Руки гончара – это основной инструмент при лепке изделий из глины, но без специальных инструментов не обойтись. 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i/>
        </w:rPr>
      </w:pPr>
      <w:r w:rsidRPr="007703EF">
        <w:rPr>
          <w:b/>
        </w:rPr>
        <w:t>7 СЛАЙД.</w:t>
      </w:r>
      <w:r w:rsidRPr="008E24DB">
        <w:t xml:space="preserve">   Посмотрите  на эти инструменты, есть среди них,  которые знакомы вам,  ребята, назовите</w:t>
      </w:r>
      <w:r>
        <w:t xml:space="preserve"> их</w:t>
      </w:r>
      <w:r w:rsidRPr="008E24DB">
        <w:t xml:space="preserve">?  </w:t>
      </w:r>
      <w:proofErr w:type="gramStart"/>
      <w:r w:rsidRPr="007703EF">
        <w:rPr>
          <w:i/>
        </w:rPr>
        <w:t>Стеки,  струна, леска или проволока с ручками, различные ножи, губка, иглы, шило, скребки - необходимые инструменты в гончарном ремесле.</w:t>
      </w:r>
      <w:proofErr w:type="gramEnd"/>
    </w:p>
    <w:p w:rsidR="00BF4C03" w:rsidRPr="008E24DB" w:rsidRDefault="00BF4C03" w:rsidP="00BF4C03">
      <w:pPr>
        <w:spacing w:after="0" w:line="240" w:lineRule="auto"/>
        <w:ind w:firstLine="567"/>
        <w:jc w:val="both"/>
      </w:pPr>
      <w:r>
        <w:rPr>
          <w:b/>
        </w:rPr>
        <w:t>8 СЛАЙД</w:t>
      </w:r>
      <w:r w:rsidRPr="007703EF">
        <w:rPr>
          <w:b/>
        </w:rPr>
        <w:t>.</w:t>
      </w:r>
      <w:r w:rsidRPr="008E24DB">
        <w:t xml:space="preserve"> Гончарный круг -  это, пожалуй, единственный инструмент, без которого невозможно работать гончару.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Кто расскажет, из чего состоит круг мастера?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lastRenderedPageBreak/>
        <w:t xml:space="preserve">Гончарный круг – это два горизонтально расположенных диска, скрепленных шестом. Нижний диск вращали ногами, верхний – был для глины. Благодаря кругу изделия приобрели правильную форму, так как предмет, который лепили, стоял на кругу и тоже поворачивался, и его можно было видеть со всех сторон.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 xml:space="preserve">9 СЛАЙД. </w:t>
      </w:r>
      <w:r w:rsidRPr="008E24DB">
        <w:t xml:space="preserve"> Сейчас станки оснащаются моторами, и  изделия из глины изготовляются на современном автоматическом, гончарном круге. Работает он от электричества и крутится сам.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Чтобы вылепить из глины горшок, нужно первым делом, что сделать, посмотрите на первую фотографию? 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10 СЛАЙД.</w:t>
      </w:r>
      <w:r w:rsidRPr="008E24DB">
        <w:t xml:space="preserve">  Нарезать  глину с помощью струны.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 - Далее, подскажите, что делает мастер? Разминает глину (фото 2 и 3). Давайте покажем, как он это делает. </w:t>
      </w:r>
    </w:p>
    <w:p w:rsidR="00BF4C03" w:rsidRPr="007703EF" w:rsidRDefault="00BF4C03" w:rsidP="00BF4C03">
      <w:pPr>
        <w:spacing w:after="0" w:line="240" w:lineRule="auto"/>
        <w:ind w:firstLine="567"/>
        <w:jc w:val="center"/>
        <w:rPr>
          <w:b/>
        </w:rPr>
      </w:pPr>
      <w:r w:rsidRPr="007703EF">
        <w:rPr>
          <w:b/>
        </w:rPr>
        <w:t>Пальчиковая гимнастика «Гончары»</w:t>
      </w:r>
    </w:p>
    <w:p w:rsidR="00BF4C03" w:rsidRPr="008E24DB" w:rsidRDefault="00BF4C03" w:rsidP="00BF4C03">
      <w:pPr>
        <w:spacing w:after="0" w:line="240" w:lineRule="auto"/>
        <w:ind w:firstLine="567"/>
        <w:jc w:val="center"/>
      </w:pPr>
      <w:r w:rsidRPr="008E24DB">
        <w:t>Мы с тобою гончары,</w:t>
      </w:r>
      <w:r w:rsidRPr="008E24DB">
        <w:br/>
        <w:t>Лепим дружно мы горшки.</w:t>
      </w:r>
      <w:r w:rsidRPr="008E24DB">
        <w:br/>
        <w:t>Глину нежно мы возьмём,</w:t>
      </w:r>
      <w:r w:rsidRPr="008E24DB">
        <w:br/>
        <w:t>Хорошенечко помнём.</w:t>
      </w:r>
      <w:r w:rsidRPr="008E24DB">
        <w:br/>
        <w:t>Круг гончарный раскрути,</w:t>
      </w:r>
      <w:r w:rsidRPr="008E24DB">
        <w:br/>
        <w:t>И горшочек свой лепи!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 И после этап – центровки (фото 4)  Что значит центровка?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11 СЛАЙД.</w:t>
      </w:r>
      <w:r w:rsidRPr="008E24DB">
        <w:t xml:space="preserve">    На круг кладут кусок глины (на один кувшин требуется около 2 кг) и хорошо закрепляют  его руками. Большими пальцами рук делают углубление в глине, периодически смачивая руки водой, но не сильно.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Зачем мастеру вода? Во время работы гончар должен смачивать водой руки, чтобы пальцы легко скользили по изделию. Постепенно поворачивая круг,  придают форму глине. Здесь важно все – и чтобы изделие в бок не повело, и чтобы не порвалось оно на круге в самый неподходящий момент.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12, 13 СЛАЙД.</w:t>
      </w:r>
      <w:r w:rsidRPr="008E24DB">
        <w:t xml:space="preserve"> Круг вращается, и глина под умелыми пальцами мастера принимает определенную форму. Перемазанные глиной с ног до головы, гончары творят свое изделие часами.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14 СЛАЙД.</w:t>
      </w:r>
      <w:r w:rsidRPr="008E24DB">
        <w:t xml:space="preserve">  Готовое изделие срезается с круга струной, а иногда просто снимают посуду с круга руками.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b/>
        </w:rPr>
      </w:pPr>
      <w:r w:rsidRPr="007703EF">
        <w:rPr>
          <w:b/>
        </w:rPr>
        <w:t>15 СЛАЙД /ВИДЕО/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Ребята, а можно ли использовать такое изделие  сразу? Ответы детей.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Что нужно сделать, чтобы можно было пользоваться кувшином или блюдом?  Правильно, для того, чтобы изделие стало прочным нужно его высушить.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А где же можно посушить посуду? На солнышке, в печи.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Сначала он сушится  в комнате от 5 до 7 дней,  </w:t>
      </w:r>
      <w:r w:rsidRPr="007703EF">
        <w:rPr>
          <w:b/>
        </w:rPr>
        <w:t>16 СЛАЙД,</w:t>
      </w:r>
      <w:r w:rsidRPr="008E24DB">
        <w:t xml:space="preserve">  а потом при очень высокой температуре его обжигают в печи целый день!  В печи поддерживается высокая температура, там очень жарко и происходит качественный обжиг. После обжига цвет изделия становится  кирпично-красный, и  уже можно будет наливать воду, не боясь, что он размокнет.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lastRenderedPageBreak/>
        <w:t>17 СЛАЙД.</w:t>
      </w:r>
      <w:r w:rsidRPr="008E24DB">
        <w:t xml:space="preserve"> И они приобретают вот такой красивый вид.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Друзья мои, вот теперь вы знаете, какая интересная и сложная профессия гончара, сколько разных инструментов он использует в своей работе, чтобы получилась такая красивая  посуда.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7703EF">
        <w:rPr>
          <w:b/>
        </w:rPr>
        <w:t>18, 19 СЛАЙД.</w:t>
      </w:r>
      <w:r w:rsidRPr="008E24DB">
        <w:t xml:space="preserve">    Сейчас есть ремесленные училища, лицеи, школы в которых готовят гончаров /*Гончарная школа «Колокол» </w:t>
      </w:r>
      <w:proofErr w:type="gramStart"/>
      <w:r w:rsidRPr="008E24DB">
        <w:t>г</w:t>
      </w:r>
      <w:proofErr w:type="gramEnd"/>
      <w:r w:rsidRPr="008E24DB">
        <w:t>. Белгород * «Дом ремесёл» в г. Строитель /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b/>
        </w:rPr>
      </w:pPr>
      <w:r w:rsidRPr="007703EF">
        <w:rPr>
          <w:b/>
        </w:rPr>
        <w:t xml:space="preserve">4. Этап закрепления знания в играх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>- Друзья мои, как вы думаете, ребятам из вашей группы, которые отсутствуют,  будет интересно узнать о профессии гончар? </w:t>
      </w:r>
      <w:r w:rsidRPr="007703EF">
        <w:rPr>
          <w:i/>
        </w:rPr>
        <w:t>(ответы детей)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Предлагаю вам составить таблицу, что нужно мастеру гончарного дела для работы. Тогда вам будет легче рассказать о профессии гончар своим друзья.  Работать мы будем тройками, и пожалуйста,  подойдите к столу </w:t>
      </w:r>
      <w:r w:rsidRPr="007703EF">
        <w:rPr>
          <w:b/>
        </w:rPr>
        <w:t>№3</w:t>
      </w:r>
      <w:r w:rsidRPr="008E24DB">
        <w:t xml:space="preserve">.  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i/>
        </w:rPr>
      </w:pPr>
      <w:r w:rsidRPr="008E24DB">
        <w:t>Первая  тройка будет выбирать, что нужно </w:t>
      </w:r>
      <w:r w:rsidRPr="007703EF">
        <w:rPr>
          <w:u w:val="single"/>
        </w:rPr>
        <w:t>гончару для работы</w:t>
      </w:r>
      <w:r w:rsidRPr="008E24DB">
        <w:t xml:space="preserve">, т.е. инструменты и материалы, а вторая тройка – </w:t>
      </w:r>
      <w:r w:rsidRPr="007703EF">
        <w:rPr>
          <w:u w:val="single"/>
        </w:rPr>
        <w:t>продукт деятельности гончара</w:t>
      </w:r>
      <w:r w:rsidRPr="008E24DB">
        <w:t>.  Вначале картинки разложите, проверите, друг у друга, а потом приклеите на схему (</w:t>
      </w:r>
      <w:r w:rsidRPr="007703EF">
        <w:rPr>
          <w:i/>
        </w:rPr>
        <w:t>дети выбирают картинки, относящиеся к профессии «Гончар», рассказывают,  почему сделали свой выбор, приклеивают на схему и обсуждают получившуюся схему)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Отлично справились с заданиями! </w:t>
      </w:r>
    </w:p>
    <w:p w:rsidR="00BF4C03" w:rsidRPr="007703EF" w:rsidRDefault="00BF4C03" w:rsidP="00BF4C03">
      <w:pPr>
        <w:spacing w:after="0" w:line="240" w:lineRule="auto"/>
        <w:ind w:firstLine="567"/>
        <w:jc w:val="both"/>
        <w:rPr>
          <w:b/>
        </w:rPr>
      </w:pPr>
      <w:r w:rsidRPr="007703EF">
        <w:rPr>
          <w:b/>
        </w:rPr>
        <w:t xml:space="preserve">5. Рефлексивный  этап организованной деятельности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О какой же профессии мы сегодня говорили?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Как вы считаете это нужная профессия?  Интересная?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Заинтересовала ли вас  профессия гончара? Чем?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 А ещё у меня для Вас сюрприз. Впереди вас ждёт знакомство и встреча с настоящим мастером – </w:t>
      </w:r>
      <w:r w:rsidRPr="007703EF">
        <w:rPr>
          <w:b/>
        </w:rPr>
        <w:t>20 СЛАЙД</w:t>
      </w:r>
      <w:r w:rsidRPr="008E24DB">
        <w:t xml:space="preserve"> </w:t>
      </w:r>
      <w:r w:rsidRPr="007703EF">
        <w:rPr>
          <w:i/>
        </w:rPr>
        <w:t>Проценко Альбиной Витальевной.</w:t>
      </w:r>
      <w:r w:rsidRPr="008E24DB">
        <w:t xml:space="preserve"> Вы  увидите, как в его умелых руках из простого куска глины при помощи только рук рождаются чудеса. </w:t>
      </w:r>
    </w:p>
    <w:p w:rsidR="00BF4C03" w:rsidRPr="008E24DB" w:rsidRDefault="00BF4C03" w:rsidP="00BF4C03">
      <w:pPr>
        <w:spacing w:after="0" w:line="240" w:lineRule="auto"/>
        <w:ind w:firstLine="567"/>
        <w:jc w:val="both"/>
      </w:pPr>
      <w:r w:rsidRPr="008E24DB">
        <w:t xml:space="preserve">- Ну а мне остаётся пожелать  вам, ребята, творческих успехов и отличного настроения. </w:t>
      </w:r>
    </w:p>
    <w:p w:rsidR="00BF4C03" w:rsidRPr="008E24DB" w:rsidRDefault="00BF4C03" w:rsidP="00BF4C03">
      <w:pPr>
        <w:spacing w:after="0" w:line="240" w:lineRule="auto"/>
        <w:ind w:firstLine="709"/>
        <w:jc w:val="both"/>
      </w:pPr>
    </w:p>
    <w:p w:rsidR="00BF4C03" w:rsidRPr="008E24DB" w:rsidRDefault="00BF4C03" w:rsidP="00BF4C03">
      <w:pPr>
        <w:spacing w:after="0" w:line="240" w:lineRule="auto"/>
        <w:ind w:firstLine="709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Список литературы. </w:t>
      </w:r>
    </w:p>
    <w:p w:rsidR="00BF4C03" w:rsidRPr="002205AB" w:rsidRDefault="00BF4C03" w:rsidP="00BF4C03">
      <w:pPr>
        <w:pStyle w:val="92"/>
        <w:shd w:val="clear" w:color="auto" w:fill="auto"/>
        <w:spacing w:before="0" w:line="240" w:lineRule="auto"/>
        <w:ind w:right="340" w:firstLine="709"/>
        <w:jc w:val="both"/>
        <w:rPr>
          <w:sz w:val="28"/>
          <w:szCs w:val="28"/>
          <w:lang w:val="ru-RU"/>
        </w:rPr>
      </w:pPr>
      <w:r w:rsidRPr="002205AB">
        <w:rPr>
          <w:sz w:val="28"/>
          <w:szCs w:val="28"/>
          <w:lang w:val="ru-RU"/>
        </w:rPr>
        <w:t xml:space="preserve">1. </w:t>
      </w:r>
      <w:proofErr w:type="spellStart"/>
      <w:r w:rsidRPr="002205AB">
        <w:rPr>
          <w:sz w:val="28"/>
          <w:szCs w:val="28"/>
          <w:lang w:val="ru-RU"/>
        </w:rPr>
        <w:t>Бутылкина</w:t>
      </w:r>
      <w:proofErr w:type="spellEnd"/>
      <w:r w:rsidRPr="002205AB">
        <w:rPr>
          <w:sz w:val="28"/>
          <w:szCs w:val="28"/>
          <w:lang w:val="ru-RU"/>
        </w:rPr>
        <w:t xml:space="preserve"> Г. Все </w:t>
      </w:r>
      <w:r w:rsidRPr="002205AB">
        <w:rPr>
          <w:bCs/>
          <w:sz w:val="28"/>
          <w:szCs w:val="28"/>
          <w:lang w:val="ru-RU"/>
        </w:rPr>
        <w:t>профессии</w:t>
      </w:r>
      <w:r w:rsidRPr="002205AB">
        <w:rPr>
          <w:sz w:val="28"/>
          <w:szCs w:val="28"/>
          <w:lang w:val="ru-RU"/>
        </w:rPr>
        <w:t xml:space="preserve"> нужны, все </w:t>
      </w:r>
      <w:r w:rsidRPr="002205AB">
        <w:rPr>
          <w:bCs/>
          <w:sz w:val="28"/>
          <w:szCs w:val="28"/>
          <w:lang w:val="ru-RU"/>
        </w:rPr>
        <w:t>профессии</w:t>
      </w:r>
      <w:r w:rsidRPr="002205AB">
        <w:rPr>
          <w:sz w:val="28"/>
          <w:szCs w:val="28"/>
          <w:lang w:val="ru-RU"/>
        </w:rPr>
        <w:t xml:space="preserve"> важны // Ребенок </w:t>
      </w:r>
      <w:r w:rsidRPr="002205AB">
        <w:rPr>
          <w:bCs/>
          <w:sz w:val="28"/>
          <w:szCs w:val="28"/>
          <w:lang w:val="ru-RU"/>
        </w:rPr>
        <w:t>в</w:t>
      </w:r>
      <w:r w:rsidRPr="002205AB">
        <w:rPr>
          <w:sz w:val="28"/>
          <w:szCs w:val="28"/>
          <w:lang w:val="ru-RU"/>
        </w:rPr>
        <w:t xml:space="preserve"> </w:t>
      </w:r>
      <w:r w:rsidRPr="002205AB">
        <w:rPr>
          <w:bCs/>
          <w:sz w:val="28"/>
          <w:szCs w:val="28"/>
          <w:lang w:val="ru-RU"/>
        </w:rPr>
        <w:t>детском</w:t>
      </w:r>
      <w:r w:rsidRPr="002205AB">
        <w:rPr>
          <w:sz w:val="28"/>
          <w:szCs w:val="28"/>
          <w:lang w:val="ru-RU"/>
        </w:rPr>
        <w:t xml:space="preserve"> </w:t>
      </w:r>
      <w:r w:rsidRPr="002205AB">
        <w:rPr>
          <w:bCs/>
          <w:sz w:val="28"/>
          <w:szCs w:val="28"/>
          <w:lang w:val="ru-RU"/>
        </w:rPr>
        <w:t>саду</w:t>
      </w:r>
      <w:r w:rsidRPr="002205AB">
        <w:rPr>
          <w:sz w:val="28"/>
          <w:szCs w:val="28"/>
          <w:lang w:val="ru-RU"/>
        </w:rPr>
        <w:t xml:space="preserve">. - 2004. - №1. - с. 64. </w:t>
      </w:r>
    </w:p>
    <w:p w:rsidR="00BF4C03" w:rsidRDefault="00BF4C03" w:rsidP="00BF4C03">
      <w:pPr>
        <w:pStyle w:val="92"/>
        <w:shd w:val="clear" w:color="auto" w:fill="auto"/>
        <w:spacing w:before="0" w:line="240" w:lineRule="auto"/>
        <w:ind w:right="34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205AB">
        <w:rPr>
          <w:sz w:val="28"/>
          <w:szCs w:val="28"/>
          <w:lang w:val="ru-RU"/>
        </w:rPr>
        <w:t xml:space="preserve">. Потапова Т.В. Беседы о </w:t>
      </w:r>
      <w:r w:rsidRPr="002205AB">
        <w:rPr>
          <w:bCs/>
          <w:sz w:val="28"/>
          <w:szCs w:val="28"/>
          <w:lang w:val="ru-RU"/>
        </w:rPr>
        <w:t>профессиях</w:t>
      </w:r>
      <w:r w:rsidRPr="002205AB">
        <w:rPr>
          <w:sz w:val="28"/>
          <w:szCs w:val="28"/>
          <w:lang w:val="ru-RU"/>
        </w:rPr>
        <w:t xml:space="preserve"> с дет</w:t>
      </w:r>
      <w:r>
        <w:rPr>
          <w:sz w:val="28"/>
          <w:szCs w:val="28"/>
          <w:lang w:val="ru-RU"/>
        </w:rPr>
        <w:t>ьми 4-7 лет. - М.: ТЦ Сфера, 201</w:t>
      </w:r>
      <w:r w:rsidRPr="002205AB">
        <w:rPr>
          <w:sz w:val="28"/>
          <w:szCs w:val="28"/>
          <w:lang w:val="ru-RU"/>
        </w:rPr>
        <w:t>8. - 64с.</w:t>
      </w:r>
    </w:p>
    <w:p w:rsidR="00BF4C03" w:rsidRPr="00E93D0A" w:rsidRDefault="00BF4C03" w:rsidP="00BF4C03">
      <w:pPr>
        <w:pStyle w:val="92"/>
        <w:shd w:val="clear" w:color="auto" w:fill="auto"/>
        <w:spacing w:before="0" w:line="240" w:lineRule="auto"/>
        <w:ind w:right="340" w:firstLine="709"/>
        <w:jc w:val="both"/>
        <w:rPr>
          <w:sz w:val="28"/>
          <w:szCs w:val="28"/>
          <w:lang w:val="ru-RU"/>
        </w:rPr>
      </w:pPr>
      <w:r>
        <w:rPr>
          <w:rStyle w:val="c6"/>
          <w:sz w:val="28"/>
          <w:szCs w:val="28"/>
          <w:lang w:val="ru-RU"/>
        </w:rPr>
        <w:t>3</w:t>
      </w:r>
      <w:r w:rsidRPr="00E93D0A">
        <w:rPr>
          <w:rStyle w:val="c6"/>
          <w:sz w:val="28"/>
          <w:szCs w:val="28"/>
          <w:lang w:val="ru-RU"/>
        </w:rPr>
        <w:t xml:space="preserve">. </w:t>
      </w:r>
      <w:proofErr w:type="spellStart"/>
      <w:r w:rsidRPr="00E93D0A">
        <w:rPr>
          <w:rStyle w:val="c6"/>
          <w:sz w:val="28"/>
          <w:szCs w:val="28"/>
          <w:lang w:val="ru-RU"/>
        </w:rPr>
        <w:t>Дыбина</w:t>
      </w:r>
      <w:proofErr w:type="spellEnd"/>
      <w:r w:rsidRPr="00E93D0A">
        <w:rPr>
          <w:rStyle w:val="c6"/>
          <w:sz w:val="28"/>
          <w:szCs w:val="28"/>
          <w:lang w:val="ru-RU"/>
        </w:rPr>
        <w:t xml:space="preserve"> О. В. Из чего сделаны предметы. Игры-занятия</w:t>
      </w:r>
      <w:r>
        <w:rPr>
          <w:rStyle w:val="c6"/>
          <w:sz w:val="28"/>
          <w:szCs w:val="28"/>
          <w:lang w:val="ru-RU"/>
        </w:rPr>
        <w:t xml:space="preserve"> </w:t>
      </w:r>
      <w:r w:rsidRPr="00E93D0A">
        <w:rPr>
          <w:rStyle w:val="c6"/>
          <w:sz w:val="28"/>
          <w:szCs w:val="28"/>
          <w:lang w:val="ru-RU"/>
        </w:rPr>
        <w:t xml:space="preserve"> для дошкольников. - М.: Сфера, 2010 г.</w:t>
      </w:r>
    </w:p>
    <w:p w:rsidR="00BF4C03" w:rsidRPr="00E93D0A" w:rsidRDefault="00BF4C03" w:rsidP="00BF4C03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  <w:sectPr w:rsidR="00BF4C03" w:rsidRPr="00E93D0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cs="Times New Roman"/>
          <w:szCs w:val="28"/>
          <w:lang w:eastAsia="ru-RU"/>
        </w:rPr>
        <w:t>4</w:t>
      </w:r>
      <w:r w:rsidRPr="002737AF">
        <w:rPr>
          <w:rFonts w:cs="Times New Roman"/>
          <w:szCs w:val="28"/>
          <w:lang w:eastAsia="ru-RU"/>
        </w:rPr>
        <w:t xml:space="preserve">. Кондрашов В.П. Введение дошкольников в мир профессий: </w:t>
      </w:r>
      <w:r>
        <w:rPr>
          <w:rFonts w:cs="Times New Roman"/>
          <w:szCs w:val="28"/>
          <w:lang w:eastAsia="ru-RU"/>
        </w:rPr>
        <w:t xml:space="preserve">Учебно-методическое пособие. </w:t>
      </w:r>
      <w:r w:rsidRPr="002737AF">
        <w:rPr>
          <w:rFonts w:cs="Times New Roman"/>
          <w:szCs w:val="28"/>
          <w:lang w:eastAsia="ru-RU"/>
        </w:rPr>
        <w:t>Б</w:t>
      </w:r>
      <w:r>
        <w:rPr>
          <w:rFonts w:cs="Times New Roman"/>
          <w:szCs w:val="28"/>
          <w:lang w:eastAsia="ru-RU"/>
        </w:rPr>
        <w:t>алашов: Изд-во «Николаев», 2004. 52с.</w:t>
      </w:r>
    </w:p>
    <w:p w:rsidR="00BF4C03" w:rsidRPr="008E24DB" w:rsidRDefault="00BF4C03" w:rsidP="00BF4C03">
      <w:pPr>
        <w:spacing w:after="0" w:line="240" w:lineRule="auto"/>
        <w:jc w:val="both"/>
      </w:pPr>
    </w:p>
    <w:p w:rsidR="00E57427" w:rsidRDefault="00E57427"/>
    <w:sectPr w:rsidR="00E57427" w:rsidSect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03"/>
    <w:rsid w:val="000727CF"/>
    <w:rsid w:val="00097399"/>
    <w:rsid w:val="003C0851"/>
    <w:rsid w:val="003F38E8"/>
    <w:rsid w:val="007975CD"/>
    <w:rsid w:val="008F45A7"/>
    <w:rsid w:val="00AB32A4"/>
    <w:rsid w:val="00B1797B"/>
    <w:rsid w:val="00BF4C03"/>
    <w:rsid w:val="00E068AF"/>
    <w:rsid w:val="00E57427"/>
    <w:rsid w:val="00F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03"/>
    <w:rPr>
      <w:rFonts w:ascii="Times New Roman" w:hAnsi="Times New Roman" w:cs="Calibr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727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CF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7C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7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7C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7C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7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7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727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rsid w:val="00FF5E29"/>
    <w:pPr>
      <w:spacing w:after="120"/>
    </w:pPr>
    <w:rPr>
      <w:rFonts w:ascii="Calibri" w:hAnsi="Calibri"/>
      <w:sz w:val="22"/>
    </w:rPr>
  </w:style>
  <w:style w:type="character" w:customStyle="1" w:styleId="a6">
    <w:name w:val="Основной текст Знак"/>
    <w:basedOn w:val="a0"/>
    <w:link w:val="a5"/>
    <w:uiPriority w:val="1"/>
    <w:semiHidden/>
    <w:rsid w:val="00FF5E29"/>
    <w:rPr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0727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727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rmal (Web)"/>
    <w:aliases w:val="Знак Знак1,Знак Знак"/>
    <w:basedOn w:val="1"/>
    <w:next w:val="a"/>
    <w:autoRedefine/>
    <w:uiPriority w:val="99"/>
    <w:unhideWhenUsed/>
    <w:qFormat/>
    <w:rsid w:val="000727CF"/>
    <w:pPr>
      <w:shd w:val="clear" w:color="auto" w:fill="FFFFFF"/>
      <w:overflowPunct w:val="0"/>
      <w:autoSpaceDE w:val="0"/>
      <w:adjustRightInd w:val="0"/>
      <w:spacing w:before="0" w:line="240" w:lineRule="auto"/>
      <w:jc w:val="center"/>
      <w:textAlignment w:val="baseline"/>
      <w:outlineLvl w:val="9"/>
    </w:pPr>
    <w:rPr>
      <w:rFonts w:ascii="Times New Roman" w:eastAsia="Calibri" w:hAnsi="Times New Roman"/>
      <w:b w:val="0"/>
      <w:color w:val="111111"/>
      <w:shd w:val="clear" w:color="auto" w:fill="FFFFFF"/>
      <w:lang w:val="ru-RU" w:bidi="ar-SA"/>
    </w:rPr>
  </w:style>
  <w:style w:type="paragraph" w:styleId="aa">
    <w:name w:val="No Spacing"/>
    <w:aliases w:val="основа"/>
    <w:basedOn w:val="a"/>
    <w:link w:val="ab"/>
    <w:uiPriority w:val="1"/>
    <w:qFormat/>
    <w:rsid w:val="000727CF"/>
    <w:pPr>
      <w:spacing w:after="0" w:line="240" w:lineRule="auto"/>
    </w:pPr>
    <w:rPr>
      <w:rFonts w:ascii="Calibri" w:hAnsi="Calibri"/>
      <w:sz w:val="22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0727CF"/>
  </w:style>
  <w:style w:type="paragraph" w:styleId="ac">
    <w:name w:val="List Paragraph"/>
    <w:basedOn w:val="a"/>
    <w:uiPriority w:val="34"/>
    <w:qFormat/>
    <w:rsid w:val="000727CF"/>
    <w:pPr>
      <w:ind w:left="720"/>
      <w:contextualSpacing/>
    </w:pPr>
    <w:rPr>
      <w:rFonts w:ascii="Calibri" w:hAnsi="Calibri"/>
      <w:sz w:val="22"/>
    </w:rPr>
  </w:style>
  <w:style w:type="paragraph" w:styleId="21">
    <w:name w:val="Quote"/>
    <w:basedOn w:val="a"/>
    <w:next w:val="a"/>
    <w:link w:val="22"/>
    <w:uiPriority w:val="29"/>
    <w:qFormat/>
    <w:rsid w:val="000727CF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27C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27C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727CF"/>
    <w:rPr>
      <w:b/>
      <w:bCs/>
      <w:i/>
      <w:iCs/>
    </w:rPr>
  </w:style>
  <w:style w:type="character" w:customStyle="1" w:styleId="11">
    <w:name w:val="Выделенная цитата Знак1"/>
    <w:basedOn w:val="a0"/>
    <w:link w:val="ad"/>
    <w:uiPriority w:val="30"/>
    <w:locked/>
    <w:rsid w:val="00FF5E29"/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bidi="en-US"/>
    </w:rPr>
  </w:style>
  <w:style w:type="character" w:styleId="af">
    <w:name w:val="Subtle Emphasis"/>
    <w:uiPriority w:val="19"/>
    <w:qFormat/>
    <w:rsid w:val="000727CF"/>
    <w:rPr>
      <w:i/>
      <w:iCs/>
    </w:rPr>
  </w:style>
  <w:style w:type="character" w:styleId="af0">
    <w:name w:val="Intense Emphasis"/>
    <w:uiPriority w:val="21"/>
    <w:qFormat/>
    <w:rsid w:val="000727CF"/>
    <w:rPr>
      <w:b/>
      <w:bCs/>
    </w:rPr>
  </w:style>
  <w:style w:type="character" w:styleId="af1">
    <w:name w:val="Subtle Reference"/>
    <w:uiPriority w:val="31"/>
    <w:qFormat/>
    <w:rsid w:val="000727CF"/>
    <w:rPr>
      <w:smallCaps/>
    </w:rPr>
  </w:style>
  <w:style w:type="character" w:styleId="af2">
    <w:name w:val="Intense Reference"/>
    <w:uiPriority w:val="32"/>
    <w:qFormat/>
    <w:rsid w:val="000727CF"/>
    <w:rPr>
      <w:smallCaps/>
      <w:spacing w:val="5"/>
      <w:u w:val="single"/>
    </w:rPr>
  </w:style>
  <w:style w:type="character" w:styleId="af3">
    <w:name w:val="Book Title"/>
    <w:uiPriority w:val="33"/>
    <w:qFormat/>
    <w:rsid w:val="000727CF"/>
    <w:rPr>
      <w:i/>
      <w:iCs/>
      <w:smallCaps/>
      <w:spacing w:val="5"/>
    </w:rPr>
  </w:style>
  <w:style w:type="paragraph" w:customStyle="1" w:styleId="msonormalcxspmiddle">
    <w:name w:val="msonormalcxspmiddle"/>
    <w:basedOn w:val="a"/>
    <w:autoRedefine/>
    <w:uiPriority w:val="99"/>
    <w:rsid w:val="00FF5E29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autoRedefine/>
    <w:uiPriority w:val="99"/>
    <w:rsid w:val="00FF5E29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autoRedefine/>
    <w:uiPriority w:val="99"/>
    <w:rsid w:val="00FF5E2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aliases w:val="литература"/>
    <w:basedOn w:val="a"/>
    <w:link w:val="af4"/>
    <w:autoRedefine/>
    <w:uiPriority w:val="34"/>
    <w:rsid w:val="00FF5E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34"/>
    <w:locked/>
    <w:rsid w:val="00FF5E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0">
    <w:name w:val="c10"/>
    <w:basedOn w:val="a"/>
    <w:autoRedefine/>
    <w:uiPriority w:val="34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autoRedefine/>
    <w:uiPriority w:val="99"/>
    <w:rsid w:val="00FF5E29"/>
    <w:pPr>
      <w:widowControl w:val="0"/>
      <w:autoSpaceDE w:val="0"/>
      <w:adjustRightInd w:val="0"/>
      <w:spacing w:line="269" w:lineRule="exact"/>
    </w:pPr>
    <w:rPr>
      <w:rFonts w:eastAsia="Times New Roman" w:cs="Times New Roman"/>
      <w:sz w:val="24"/>
      <w:szCs w:val="24"/>
    </w:rPr>
  </w:style>
  <w:style w:type="paragraph" w:customStyle="1" w:styleId="23">
    <w:name w:val="Абзац списка2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31">
    <w:name w:val="Абзац списка3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maincontent">
    <w:name w:val="maincontent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Заголовок №1"/>
    <w:basedOn w:val="a"/>
    <w:link w:val="14"/>
    <w:autoRedefine/>
    <w:rsid w:val="00FF5E29"/>
    <w:pPr>
      <w:shd w:val="clear" w:color="auto" w:fill="FFFFFF"/>
      <w:spacing w:before="2700" w:after="1320" w:line="600" w:lineRule="exact"/>
      <w:jc w:val="center"/>
      <w:outlineLvl w:val="0"/>
    </w:pPr>
    <w:rPr>
      <w:b/>
      <w:bCs/>
      <w:sz w:val="51"/>
      <w:szCs w:val="51"/>
    </w:rPr>
  </w:style>
  <w:style w:type="character" w:customStyle="1" w:styleId="14">
    <w:name w:val="Заголовок №1_"/>
    <w:basedOn w:val="a0"/>
    <w:link w:val="13"/>
    <w:locked/>
    <w:rsid w:val="00FF5E29"/>
    <w:rPr>
      <w:b/>
      <w:bCs/>
      <w:sz w:val="51"/>
      <w:szCs w:val="51"/>
      <w:shd w:val="clear" w:color="auto" w:fill="FFFFFF"/>
    </w:rPr>
  </w:style>
  <w:style w:type="paragraph" w:customStyle="1" w:styleId="24">
    <w:name w:val="Заголовок №2"/>
    <w:basedOn w:val="a"/>
    <w:link w:val="25"/>
    <w:autoRedefine/>
    <w:rsid w:val="00FF5E29"/>
    <w:pPr>
      <w:shd w:val="clear" w:color="auto" w:fill="FFFFFF"/>
      <w:spacing w:before="1320" w:line="317" w:lineRule="exact"/>
      <w:jc w:val="right"/>
      <w:outlineLvl w:val="1"/>
    </w:pPr>
    <w:rPr>
      <w:b/>
      <w:bCs/>
      <w:i/>
      <w:iCs/>
      <w:sz w:val="27"/>
      <w:szCs w:val="27"/>
    </w:rPr>
  </w:style>
  <w:style w:type="character" w:customStyle="1" w:styleId="25">
    <w:name w:val="Заголовок №2_"/>
    <w:basedOn w:val="a0"/>
    <w:link w:val="24"/>
    <w:locked/>
    <w:rsid w:val="00FF5E29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autoRedefine/>
    <w:rsid w:val="00FF5E29"/>
    <w:pPr>
      <w:shd w:val="clear" w:color="auto" w:fill="FFFFFF"/>
      <w:spacing w:after="420" w:line="240" w:lineRule="atLeast"/>
      <w:ind w:hanging="172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10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0"/>
    <w:autoRedefine/>
    <w:rsid w:val="00FF5E29"/>
    <w:pPr>
      <w:shd w:val="clear" w:color="auto" w:fill="FFFFFF"/>
      <w:spacing w:before="300" w:after="720" w:line="240" w:lineRule="atLeast"/>
      <w:jc w:val="right"/>
      <w:outlineLvl w:val="1"/>
    </w:pPr>
    <w:rPr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1"/>
    <w:autoRedefine/>
    <w:rsid w:val="00FF5E2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231">
    <w:name w:val="Заголовок №2 (3)_"/>
    <w:basedOn w:val="a0"/>
    <w:link w:val="230"/>
    <w:locked/>
    <w:rsid w:val="00FF5E29"/>
    <w:rPr>
      <w:sz w:val="27"/>
      <w:szCs w:val="27"/>
      <w:shd w:val="clear" w:color="auto" w:fill="FFFFFF"/>
    </w:rPr>
  </w:style>
  <w:style w:type="paragraph" w:customStyle="1" w:styleId="af5">
    <w:name w:val="Колонтитул"/>
    <w:basedOn w:val="a"/>
    <w:link w:val="af6"/>
    <w:autoRedefine/>
    <w:rsid w:val="00FF5E29"/>
    <w:pPr>
      <w:shd w:val="clear" w:color="auto" w:fill="FFFFFF"/>
    </w:pPr>
  </w:style>
  <w:style w:type="character" w:customStyle="1" w:styleId="af6">
    <w:name w:val="Колонтитул_"/>
    <w:basedOn w:val="a0"/>
    <w:link w:val="af5"/>
    <w:locked/>
    <w:rsid w:val="00FF5E29"/>
    <w:rPr>
      <w:shd w:val="clear" w:color="auto" w:fill="FFFFFF"/>
    </w:rPr>
  </w:style>
  <w:style w:type="paragraph" w:customStyle="1" w:styleId="51">
    <w:name w:val="Основной текст (5)"/>
    <w:basedOn w:val="a"/>
    <w:link w:val="52"/>
    <w:autoRedefine/>
    <w:rsid w:val="00FF5E29"/>
    <w:pPr>
      <w:shd w:val="clear" w:color="auto" w:fill="FFFFFF"/>
      <w:spacing w:line="322" w:lineRule="exact"/>
      <w:ind w:hanging="340"/>
    </w:pPr>
  </w:style>
  <w:style w:type="character" w:customStyle="1" w:styleId="52">
    <w:name w:val="Основной текст (5)_"/>
    <w:basedOn w:val="a0"/>
    <w:link w:val="51"/>
    <w:locked/>
    <w:rsid w:val="00FF5E29"/>
    <w:rPr>
      <w:shd w:val="clear" w:color="auto" w:fill="FFFFFF"/>
    </w:rPr>
  </w:style>
  <w:style w:type="paragraph" w:customStyle="1" w:styleId="71">
    <w:name w:val="Основной текст (7)"/>
    <w:basedOn w:val="a"/>
    <w:link w:val="72"/>
    <w:autoRedefine/>
    <w:rsid w:val="00FF5E29"/>
    <w:pPr>
      <w:shd w:val="clear" w:color="auto" w:fill="FFFFFF"/>
      <w:spacing w:line="240" w:lineRule="atLeast"/>
      <w:ind w:hanging="560"/>
    </w:pPr>
    <w:rPr>
      <w:b/>
      <w:bCs/>
    </w:rPr>
  </w:style>
  <w:style w:type="character" w:customStyle="1" w:styleId="72">
    <w:name w:val="Основной текст (7)_"/>
    <w:basedOn w:val="a0"/>
    <w:link w:val="71"/>
    <w:locked/>
    <w:rsid w:val="00FF5E29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1"/>
    <w:autoRedefine/>
    <w:rsid w:val="00FF5E29"/>
    <w:pPr>
      <w:shd w:val="clear" w:color="auto" w:fill="FFFFFF"/>
      <w:spacing w:line="235" w:lineRule="exact"/>
    </w:pPr>
    <w:rPr>
      <w:sz w:val="19"/>
      <w:szCs w:val="19"/>
    </w:rPr>
  </w:style>
  <w:style w:type="character" w:customStyle="1" w:styleId="101">
    <w:name w:val="Основной текст (10)_"/>
    <w:basedOn w:val="a0"/>
    <w:link w:val="100"/>
    <w:locked/>
    <w:rsid w:val="00FF5E2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3"/>
    <w:autoRedefine/>
    <w:rsid w:val="00FF5E29"/>
    <w:pPr>
      <w:widowControl w:val="0"/>
      <w:shd w:val="clear" w:color="auto" w:fill="FFFFFF"/>
      <w:spacing w:line="211" w:lineRule="exact"/>
      <w:ind w:firstLine="280"/>
    </w:pPr>
    <w:rPr>
      <w:rFonts w:ascii="Verdana" w:hAnsi="Verdana"/>
      <w:b/>
      <w:bCs/>
      <w:sz w:val="15"/>
      <w:szCs w:val="15"/>
    </w:rPr>
  </w:style>
  <w:style w:type="character" w:customStyle="1" w:styleId="33">
    <w:name w:val="Основной текст (3)_"/>
    <w:basedOn w:val="a0"/>
    <w:link w:val="32"/>
    <w:locked/>
    <w:rsid w:val="00FF5E29"/>
    <w:rPr>
      <w:rFonts w:ascii="Verdana" w:hAnsi="Verdana"/>
      <w:b/>
      <w:bCs/>
      <w:sz w:val="15"/>
      <w:szCs w:val="15"/>
      <w:shd w:val="clear" w:color="auto" w:fill="FFFFFF"/>
    </w:rPr>
  </w:style>
  <w:style w:type="paragraph" w:customStyle="1" w:styleId="415">
    <w:name w:val="Заголовок №4 (15)"/>
    <w:basedOn w:val="a"/>
    <w:link w:val="4150"/>
    <w:autoRedefine/>
    <w:rsid w:val="00FF5E29"/>
    <w:pPr>
      <w:shd w:val="clear" w:color="auto" w:fill="FFFFFF"/>
      <w:spacing w:after="60" w:line="0" w:lineRule="atLeast"/>
      <w:outlineLvl w:val="3"/>
    </w:pPr>
  </w:style>
  <w:style w:type="character" w:customStyle="1" w:styleId="4150">
    <w:name w:val="Заголовок №4 (15)_"/>
    <w:basedOn w:val="a0"/>
    <w:link w:val="415"/>
    <w:locked/>
    <w:rsid w:val="00FF5E29"/>
    <w:rPr>
      <w:sz w:val="28"/>
      <w:szCs w:val="28"/>
      <w:shd w:val="clear" w:color="auto" w:fill="FFFFFF"/>
    </w:rPr>
  </w:style>
  <w:style w:type="paragraph" w:customStyle="1" w:styleId="af7">
    <w:name w:val="Основной"/>
    <w:basedOn w:val="a"/>
    <w:autoRedefine/>
    <w:uiPriority w:val="99"/>
    <w:rsid w:val="00FF5E29"/>
    <w:pPr>
      <w:autoSpaceDE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Heading21">
    <w:name w:val="Heading 21"/>
    <w:basedOn w:val="a"/>
    <w:autoRedefine/>
    <w:uiPriority w:val="99"/>
    <w:rsid w:val="00FF5E29"/>
    <w:pPr>
      <w:widowControl w:val="0"/>
      <w:ind w:left="119"/>
      <w:outlineLvl w:val="2"/>
    </w:pPr>
    <w:rPr>
      <w:rFonts w:eastAsia="Times New Roman" w:cs="Times New Roman"/>
      <w:b/>
      <w:bCs/>
    </w:rPr>
  </w:style>
  <w:style w:type="paragraph" w:customStyle="1" w:styleId="c2">
    <w:name w:val="c2"/>
    <w:basedOn w:val="a"/>
    <w:autoRedefine/>
    <w:uiPriority w:val="99"/>
    <w:qFormat/>
    <w:rsid w:val="000727CF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autoRedefine/>
    <w:uiPriority w:val="99"/>
    <w:rsid w:val="00FF5E29"/>
    <w:pPr>
      <w:spacing w:before="100" w:beforeAutospacing="1" w:after="100" w:afterAutospacing="1"/>
      <w:ind w:firstLine="150"/>
    </w:pPr>
    <w:rPr>
      <w:rFonts w:eastAsia="Times New Roman" w:cs="Times New Roman"/>
      <w:sz w:val="24"/>
      <w:szCs w:val="24"/>
    </w:rPr>
  </w:style>
  <w:style w:type="paragraph" w:customStyle="1" w:styleId="c34">
    <w:name w:val="c3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autoRedefine/>
    <w:uiPriority w:val="99"/>
    <w:rsid w:val="00FF5E29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paragraph" w:customStyle="1" w:styleId="c22">
    <w:name w:val="c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W-">
    <w:name w:val="WW-Базовый"/>
    <w:autoRedefine/>
    <w:uiPriority w:val="99"/>
    <w:rsid w:val="00FF5E29"/>
    <w:pPr>
      <w:suppressAutoHyphens/>
      <w:contextualSpacing/>
    </w:pPr>
    <w:rPr>
      <w:rFonts w:ascii="Calibri" w:eastAsia="SimSun" w:hAnsi="Calibri" w:cs="Times New Roman"/>
      <w:kern w:val="2"/>
      <w:lang w:eastAsia="zh-CN"/>
    </w:rPr>
  </w:style>
  <w:style w:type="paragraph" w:customStyle="1" w:styleId="af8">
    <w:name w:val="Базовый"/>
    <w:autoRedefine/>
    <w:rsid w:val="00FF5E29"/>
    <w:pPr>
      <w:suppressAutoHyphens/>
      <w:contextualSpacing/>
      <w:jc w:val="center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customStyle="1" w:styleId="Bodytext3">
    <w:name w:val="Body text (3)"/>
    <w:basedOn w:val="a"/>
    <w:link w:val="Bodytext30"/>
    <w:autoRedefine/>
    <w:rsid w:val="00FF5E29"/>
    <w:pPr>
      <w:shd w:val="clear" w:color="auto" w:fill="FFFFFF"/>
      <w:spacing w:after="360" w:line="240" w:lineRule="atLeast"/>
    </w:pPr>
    <w:rPr>
      <w:spacing w:val="-10"/>
      <w:sz w:val="27"/>
      <w:szCs w:val="27"/>
    </w:rPr>
  </w:style>
  <w:style w:type="character" w:customStyle="1" w:styleId="Bodytext30">
    <w:name w:val="Body text (3)_"/>
    <w:basedOn w:val="a0"/>
    <w:link w:val="Bodytext3"/>
    <w:locked/>
    <w:rsid w:val="00FF5E29"/>
    <w:rPr>
      <w:spacing w:val="-10"/>
      <w:sz w:val="27"/>
      <w:szCs w:val="27"/>
      <w:shd w:val="clear" w:color="auto" w:fill="FFFFFF"/>
    </w:rPr>
  </w:style>
  <w:style w:type="paragraph" w:customStyle="1" w:styleId="af9">
    <w:name w:val="Содержимое таблицы"/>
    <w:basedOn w:val="af8"/>
    <w:autoRedefine/>
    <w:uiPriority w:val="99"/>
    <w:rsid w:val="00FF5E29"/>
    <w:pPr>
      <w:suppressLineNumbers/>
    </w:pPr>
  </w:style>
  <w:style w:type="paragraph" w:customStyle="1" w:styleId="western">
    <w:name w:val="western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Normal">
    <w:name w:val="ConsNormal"/>
    <w:autoRedefine/>
    <w:uiPriority w:val="99"/>
    <w:rsid w:val="00FF5E29"/>
    <w:pPr>
      <w:widowControl w:val="0"/>
      <w:snapToGri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">
    <w:name w:val="Style1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120">
    <w:name w:val="Основной текст12"/>
    <w:basedOn w:val="a"/>
    <w:link w:val="afa"/>
    <w:autoRedefine/>
    <w:rsid w:val="00FF5E29"/>
    <w:pPr>
      <w:shd w:val="clear" w:color="auto" w:fill="FFFFFF"/>
      <w:spacing w:before="600" w:after="2760" w:line="250" w:lineRule="exact"/>
      <w:ind w:hanging="340"/>
      <w:jc w:val="center"/>
    </w:pPr>
    <w:rPr>
      <w:rFonts w:cs="Times New Roman"/>
      <w:sz w:val="21"/>
      <w:szCs w:val="21"/>
    </w:rPr>
  </w:style>
  <w:style w:type="character" w:customStyle="1" w:styleId="afa">
    <w:name w:val="Основной текст_"/>
    <w:link w:val="120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2"/>
    <w:autoRedefine/>
    <w:uiPriority w:val="99"/>
    <w:rsid w:val="00FF5E29"/>
    <w:pPr>
      <w:shd w:val="clear" w:color="auto" w:fill="FFFFFF"/>
      <w:spacing w:before="360" w:line="182" w:lineRule="exact"/>
    </w:pPr>
    <w:rPr>
      <w:rFonts w:cs="Times New Roman"/>
      <w:sz w:val="16"/>
      <w:szCs w:val="16"/>
    </w:rPr>
  </w:style>
  <w:style w:type="character" w:customStyle="1" w:styleId="62">
    <w:name w:val="Основной текст (6)_"/>
    <w:link w:val="61"/>
    <w:uiPriority w:val="99"/>
    <w:locked/>
    <w:rsid w:val="00FF5E2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2">
    <w:name w:val="Заголовок №4 (2)"/>
    <w:basedOn w:val="a"/>
    <w:link w:val="420"/>
    <w:autoRedefine/>
    <w:uiPriority w:val="99"/>
    <w:rsid w:val="00FF5E29"/>
    <w:pPr>
      <w:shd w:val="clear" w:color="auto" w:fill="FFFFFF"/>
      <w:spacing w:before="60" w:line="226" w:lineRule="exact"/>
      <w:ind w:firstLine="320"/>
      <w:outlineLvl w:val="3"/>
    </w:pPr>
    <w:rPr>
      <w:rFonts w:cs="Times New Roman"/>
      <w:sz w:val="21"/>
      <w:szCs w:val="21"/>
    </w:rPr>
  </w:style>
  <w:style w:type="character" w:customStyle="1" w:styleId="420">
    <w:name w:val="Заголовок №4 (2)_"/>
    <w:link w:val="42"/>
    <w:uiPriority w:val="99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yle7">
    <w:name w:val="Style7"/>
    <w:basedOn w:val="a"/>
    <w:autoRedefine/>
    <w:uiPriority w:val="99"/>
    <w:rsid w:val="00FF5E29"/>
    <w:pPr>
      <w:widowControl w:val="0"/>
      <w:autoSpaceDE w:val="0"/>
      <w:adjustRightInd w:val="0"/>
      <w:spacing w:line="220" w:lineRule="exact"/>
      <w:ind w:firstLine="230"/>
    </w:pPr>
    <w:rPr>
      <w:rFonts w:ascii="Tahoma" w:eastAsia="Times New Roman" w:hAnsi="Tahoma" w:cs="Tahoma"/>
      <w:sz w:val="24"/>
      <w:szCs w:val="24"/>
    </w:rPr>
  </w:style>
  <w:style w:type="paragraph" w:customStyle="1" w:styleId="695">
    <w:name w:val="Основной текст (695)"/>
    <w:basedOn w:val="a"/>
    <w:link w:val="6950"/>
    <w:autoRedefine/>
    <w:rsid w:val="00FF5E29"/>
    <w:pPr>
      <w:shd w:val="clear" w:color="auto" w:fill="FFFFFF"/>
      <w:spacing w:line="250" w:lineRule="exact"/>
      <w:ind w:hanging="380"/>
    </w:pPr>
    <w:rPr>
      <w:rFonts w:cs="Times New Roman"/>
      <w:sz w:val="23"/>
      <w:szCs w:val="23"/>
    </w:rPr>
  </w:style>
  <w:style w:type="character" w:customStyle="1" w:styleId="6950">
    <w:name w:val="Основной текст (695)_"/>
    <w:link w:val="695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2">
    <w:name w:val="Заголовок №5 (12)"/>
    <w:basedOn w:val="a"/>
    <w:link w:val="5120"/>
    <w:autoRedefine/>
    <w:rsid w:val="00FF5E29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5120">
    <w:name w:val="Заголовок №5 (12)_"/>
    <w:link w:val="512"/>
    <w:locked/>
    <w:rsid w:val="00FF5E2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4">
    <w:name w:val="Основной текст (114)"/>
    <w:basedOn w:val="a"/>
    <w:link w:val="1140"/>
    <w:autoRedefine/>
    <w:rsid w:val="00FF5E29"/>
    <w:pPr>
      <w:shd w:val="clear" w:color="auto" w:fill="FFFFFF"/>
      <w:spacing w:line="250" w:lineRule="exact"/>
    </w:pPr>
    <w:rPr>
      <w:rFonts w:cs="Times New Roman"/>
      <w:spacing w:val="-10"/>
      <w:sz w:val="23"/>
      <w:szCs w:val="23"/>
    </w:rPr>
  </w:style>
  <w:style w:type="character" w:customStyle="1" w:styleId="1140">
    <w:name w:val="Основной текст (114)_"/>
    <w:link w:val="114"/>
    <w:locked/>
    <w:rsid w:val="00FF5E29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322">
    <w:name w:val="Заголовок №3 (22)"/>
    <w:basedOn w:val="a"/>
    <w:link w:val="3220"/>
    <w:autoRedefine/>
    <w:rsid w:val="00FF5E29"/>
    <w:pPr>
      <w:shd w:val="clear" w:color="auto" w:fill="FFFFFF"/>
      <w:spacing w:after="180" w:line="240" w:lineRule="atLeast"/>
      <w:outlineLvl w:val="2"/>
    </w:pPr>
    <w:rPr>
      <w:rFonts w:cs="Times New Roman"/>
      <w:sz w:val="23"/>
      <w:szCs w:val="23"/>
    </w:rPr>
  </w:style>
  <w:style w:type="character" w:customStyle="1" w:styleId="3220">
    <w:name w:val="Заголовок №3 (22)_"/>
    <w:link w:val="322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uiPriority w:val="99"/>
    <w:rsid w:val="00FF5E2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msonormalcxspmiddlecxspmiddle">
    <w:name w:val="msonormalcxspmiddlecxspmiddle"/>
    <w:basedOn w:val="a"/>
    <w:autoRedefine/>
    <w:uiPriority w:val="99"/>
    <w:rsid w:val="00FF5E29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15">
    <w:name w:val="Без интервала1"/>
    <w:autoRedefine/>
    <w:uiPriority w:val="99"/>
    <w:qFormat/>
    <w:rsid w:val="000727CF"/>
    <w:pPr>
      <w:spacing w:after="0" w:line="240" w:lineRule="auto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0">
    <w:name w:val="Заголовок №2 (10)"/>
    <w:basedOn w:val="a"/>
    <w:link w:val="2101"/>
    <w:autoRedefine/>
    <w:rsid w:val="00FF5E29"/>
    <w:pPr>
      <w:shd w:val="clear" w:color="auto" w:fill="FFFFFF"/>
      <w:spacing w:after="60" w:line="0" w:lineRule="atLeast"/>
      <w:outlineLvl w:val="1"/>
    </w:pPr>
  </w:style>
  <w:style w:type="character" w:customStyle="1" w:styleId="2101">
    <w:name w:val="Заголовок №2 (10)_"/>
    <w:basedOn w:val="a0"/>
    <w:link w:val="2100"/>
    <w:locked/>
    <w:rsid w:val="00FF5E29"/>
    <w:rPr>
      <w:sz w:val="28"/>
      <w:szCs w:val="28"/>
      <w:shd w:val="clear" w:color="auto" w:fill="FFFFFF"/>
    </w:rPr>
  </w:style>
  <w:style w:type="paragraph" w:customStyle="1" w:styleId="327">
    <w:name w:val="Заголовок №3 (27)"/>
    <w:basedOn w:val="a"/>
    <w:link w:val="3270"/>
    <w:autoRedefine/>
    <w:rsid w:val="00FF5E29"/>
    <w:pPr>
      <w:shd w:val="clear" w:color="auto" w:fill="FFFFFF"/>
      <w:spacing w:line="250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">
    <w:name w:val="Заголовок №3 (27)_"/>
    <w:basedOn w:val="a0"/>
    <w:link w:val="327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">
    <w:name w:val="Основной текст (198)"/>
    <w:basedOn w:val="a"/>
    <w:link w:val="1980"/>
    <w:autoRedefine/>
    <w:rsid w:val="00FF5E2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0">
    <w:name w:val="Основной текст (198)_"/>
    <w:basedOn w:val="a0"/>
    <w:link w:val="198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">
    <w:name w:val="Заголовок №6 (14)"/>
    <w:basedOn w:val="a"/>
    <w:link w:val="6140"/>
    <w:autoRedefine/>
    <w:rsid w:val="00FF5E29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basedOn w:val="a0"/>
    <w:link w:val="614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34">
    <w:name w:val="Заголовок №4 (34)"/>
    <w:basedOn w:val="a"/>
    <w:link w:val="4340"/>
    <w:autoRedefine/>
    <w:rsid w:val="00FF5E2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4340">
    <w:name w:val="Заголовок №4 (34)_"/>
    <w:basedOn w:val="a0"/>
    <w:link w:val="434"/>
    <w:locked/>
    <w:rsid w:val="00FF5E29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autoRedefine/>
    <w:uiPriority w:val="99"/>
    <w:rsid w:val="00FF5E29"/>
    <w:pPr>
      <w:shd w:val="clear" w:color="auto" w:fill="FFFFFF"/>
      <w:spacing w:before="180" w:line="485" w:lineRule="exact"/>
    </w:pPr>
    <w:rPr>
      <w:rFonts w:eastAsia="Times New Roman" w:cs="Times New Roman"/>
    </w:rPr>
  </w:style>
  <w:style w:type="paragraph" w:customStyle="1" w:styleId="315">
    <w:name w:val="Заголовок №3 (15)"/>
    <w:basedOn w:val="a"/>
    <w:link w:val="3150"/>
    <w:autoRedefine/>
    <w:rsid w:val="00FF5E29"/>
    <w:pPr>
      <w:shd w:val="clear" w:color="auto" w:fill="FFFFFF"/>
      <w:spacing w:before="480" w:after="240" w:line="0" w:lineRule="atLeast"/>
      <w:outlineLvl w:val="2"/>
    </w:pPr>
  </w:style>
  <w:style w:type="character" w:customStyle="1" w:styleId="3150">
    <w:name w:val="Заголовок №3 (15)_"/>
    <w:basedOn w:val="a0"/>
    <w:link w:val="315"/>
    <w:locked/>
    <w:rsid w:val="00FF5E29"/>
    <w:rPr>
      <w:sz w:val="28"/>
      <w:szCs w:val="28"/>
      <w:shd w:val="clear" w:color="auto" w:fill="FFFFFF"/>
    </w:rPr>
  </w:style>
  <w:style w:type="paragraph" w:customStyle="1" w:styleId="523">
    <w:name w:val="Заголовок №5 (23)"/>
    <w:basedOn w:val="a"/>
    <w:link w:val="5230"/>
    <w:autoRedefine/>
    <w:rsid w:val="00FF5E29"/>
    <w:pPr>
      <w:shd w:val="clear" w:color="auto" w:fill="FFFFFF"/>
      <w:spacing w:line="250" w:lineRule="exact"/>
      <w:outlineLvl w:val="4"/>
    </w:pPr>
    <w:rPr>
      <w:sz w:val="23"/>
      <w:szCs w:val="23"/>
    </w:rPr>
  </w:style>
  <w:style w:type="character" w:customStyle="1" w:styleId="5230">
    <w:name w:val="Заголовок №5 (23)_"/>
    <w:basedOn w:val="a0"/>
    <w:link w:val="523"/>
    <w:locked/>
    <w:rsid w:val="00FF5E29"/>
    <w:rPr>
      <w:sz w:val="23"/>
      <w:szCs w:val="23"/>
      <w:shd w:val="clear" w:color="auto" w:fill="FFFFFF"/>
    </w:rPr>
  </w:style>
  <w:style w:type="paragraph" w:customStyle="1" w:styleId="321">
    <w:name w:val="Заголовок №3 (21)"/>
    <w:basedOn w:val="a"/>
    <w:link w:val="3210"/>
    <w:autoRedefine/>
    <w:rsid w:val="00FF5E2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3210">
    <w:name w:val="Заголовок №3 (21)_"/>
    <w:basedOn w:val="a0"/>
    <w:link w:val="321"/>
    <w:locked/>
    <w:rsid w:val="00FF5E29"/>
    <w:rPr>
      <w:sz w:val="23"/>
      <w:szCs w:val="23"/>
      <w:shd w:val="clear" w:color="auto" w:fill="FFFFFF"/>
    </w:rPr>
  </w:style>
  <w:style w:type="paragraph" w:customStyle="1" w:styleId="422">
    <w:name w:val="Заголовок №4 (22)"/>
    <w:basedOn w:val="a"/>
    <w:link w:val="4220"/>
    <w:autoRedefine/>
    <w:rsid w:val="00FF5E29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">
    <w:name w:val="Заголовок №4 (22)_"/>
    <w:basedOn w:val="a0"/>
    <w:link w:val="422"/>
    <w:locked/>
    <w:rsid w:val="00FF5E29"/>
    <w:rPr>
      <w:spacing w:val="-10"/>
      <w:sz w:val="23"/>
      <w:szCs w:val="23"/>
      <w:shd w:val="clear" w:color="auto" w:fill="FFFFFF"/>
    </w:rPr>
  </w:style>
  <w:style w:type="paragraph" w:customStyle="1" w:styleId="222">
    <w:name w:val="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afc">
    <w:name w:val="a"/>
    <w:basedOn w:val="a"/>
    <w:autoRedefine/>
    <w:uiPriority w:val="99"/>
    <w:rsid w:val="00FF5E29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afd">
    <w:name w:val="А ОСН ТЕКСТ"/>
    <w:basedOn w:val="a"/>
    <w:link w:val="afe"/>
    <w:autoRedefine/>
    <w:qFormat/>
    <w:rsid w:val="000727CF"/>
    <w:pPr>
      <w:jc w:val="center"/>
    </w:pPr>
    <w:rPr>
      <w:rFonts w:eastAsia="Arial Unicode MS" w:cs="Times New Roman"/>
      <w:b/>
      <w:color w:val="000000"/>
      <w:szCs w:val="28"/>
      <w:lang w:val="en-US" w:bidi="en-US"/>
    </w:rPr>
  </w:style>
  <w:style w:type="character" w:customStyle="1" w:styleId="afe">
    <w:name w:val="А ОСН ТЕКСТ Знак"/>
    <w:link w:val="afd"/>
    <w:locked/>
    <w:rsid w:val="000727CF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autoRedefine/>
    <w:uiPriority w:val="99"/>
    <w:rsid w:val="00FF5E29"/>
    <w:rPr>
      <w:rFonts w:eastAsia="Times New Roman" w:cs="Times New Roman"/>
      <w:sz w:val="24"/>
      <w:szCs w:val="24"/>
    </w:rPr>
  </w:style>
  <w:style w:type="paragraph" w:customStyle="1" w:styleId="41">
    <w:name w:val="Абзац списка4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c20">
    <w:name w:val="c20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4">
    <w:name w:val="p1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5">
    <w:name w:val="p15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">
    <w:name w:val="p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autoRedefine/>
    <w:uiPriority w:val="1"/>
    <w:rsid w:val="00FF5E29"/>
    <w:rPr>
      <w:rFonts w:eastAsia="Times New Roman" w:cs="Times New Roman"/>
    </w:rPr>
  </w:style>
  <w:style w:type="paragraph" w:customStyle="1" w:styleId="Style128">
    <w:name w:val="Style128"/>
    <w:basedOn w:val="a"/>
    <w:autoRedefine/>
    <w:uiPriority w:val="1"/>
    <w:rsid w:val="00FF5E29"/>
    <w:pPr>
      <w:widowControl w:val="0"/>
      <w:autoSpaceDE w:val="0"/>
      <w:adjustRightInd w:val="0"/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autoRedefine/>
    <w:uiPriority w:val="1"/>
    <w:rsid w:val="00FF5E29"/>
    <w:pPr>
      <w:widowControl w:val="0"/>
      <w:autoSpaceDE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16">
    <w:name w:val="Обычный1"/>
    <w:autoRedefine/>
    <w:uiPriority w:val="99"/>
    <w:rsid w:val="00FF5E2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autoRedefine/>
    <w:uiPriority w:val="1"/>
    <w:rsid w:val="00FF5E29"/>
    <w:pPr>
      <w:widowControl w:val="0"/>
      <w:autoSpaceDE w:val="0"/>
      <w:ind w:left="108"/>
    </w:pPr>
    <w:rPr>
      <w:rFonts w:eastAsia="Times New Roman" w:cs="Times New Roman"/>
    </w:rPr>
  </w:style>
  <w:style w:type="paragraph" w:customStyle="1" w:styleId="17">
    <w:name w:val="Обычный (веб)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3">
    <w:name w:val="Основной текст7"/>
    <w:basedOn w:val="a"/>
    <w:autoRedefine/>
    <w:uiPriority w:val="99"/>
    <w:rsid w:val="00FF5E29"/>
    <w:pPr>
      <w:shd w:val="clear" w:color="auto" w:fill="FFFFFF"/>
      <w:spacing w:before="180" w:line="274" w:lineRule="exact"/>
      <w:ind w:hanging="780"/>
    </w:pPr>
    <w:rPr>
      <w:rFonts w:eastAsia="Times New Roman" w:cs="Times New Roman"/>
    </w:rPr>
  </w:style>
  <w:style w:type="character" w:customStyle="1" w:styleId="aff">
    <w:name w:val="Обычный (веб) Знак"/>
    <w:aliases w:val="Знак Знак1 Знак,Знак Знак Знак"/>
    <w:uiPriority w:val="99"/>
    <w:locked/>
    <w:rsid w:val="00FF5E29"/>
  </w:style>
  <w:style w:type="paragraph" w:customStyle="1" w:styleId="34">
    <w:name w:val="Основной текст3"/>
    <w:basedOn w:val="a"/>
    <w:rsid w:val="00FF5E29"/>
    <w:pPr>
      <w:widowControl w:val="0"/>
      <w:shd w:val="clear" w:color="auto" w:fill="FFFFFF"/>
      <w:spacing w:before="300" w:line="274" w:lineRule="exact"/>
      <w:ind w:hanging="360"/>
    </w:pPr>
  </w:style>
  <w:style w:type="paragraph" w:customStyle="1" w:styleId="FR2">
    <w:name w:val="FR2"/>
    <w:uiPriority w:val="99"/>
    <w:rsid w:val="00FF5E29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character" w:styleId="aff0">
    <w:name w:val="Strong"/>
    <w:uiPriority w:val="22"/>
    <w:qFormat/>
    <w:rsid w:val="000727CF"/>
    <w:rPr>
      <w:b/>
      <w:bCs/>
    </w:rPr>
  </w:style>
  <w:style w:type="paragraph" w:customStyle="1" w:styleId="rtejustify">
    <w:name w:val="rtejustify"/>
    <w:basedOn w:val="a"/>
    <w:uiPriority w:val="99"/>
    <w:qFormat/>
    <w:rsid w:val="000727CF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c3">
    <w:name w:val="c3"/>
    <w:basedOn w:val="a"/>
    <w:uiPriority w:val="99"/>
    <w:qFormat/>
    <w:rsid w:val="000727CF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uiPriority w:val="99"/>
    <w:qFormat/>
    <w:rsid w:val="000727CF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character" w:styleId="aff1">
    <w:name w:val="Emphasis"/>
    <w:uiPriority w:val="20"/>
    <w:qFormat/>
    <w:rsid w:val="000727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0727CF"/>
    <w:pPr>
      <w:outlineLvl w:val="9"/>
    </w:pPr>
    <w:rPr>
      <w:lang w:val="ru-RU" w:bidi="ar-SA"/>
    </w:rPr>
  </w:style>
  <w:style w:type="paragraph" w:customStyle="1" w:styleId="c0">
    <w:name w:val="c0"/>
    <w:basedOn w:val="a"/>
    <w:uiPriority w:val="99"/>
    <w:semiHidden/>
    <w:qFormat/>
    <w:rsid w:val="000727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4C03"/>
  </w:style>
  <w:style w:type="character" w:customStyle="1" w:styleId="91">
    <w:name w:val="Основной текст (9)_"/>
    <w:basedOn w:val="a0"/>
    <w:link w:val="92"/>
    <w:uiPriority w:val="99"/>
    <w:locked/>
    <w:rsid w:val="00BF4C0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F4C03"/>
    <w:pPr>
      <w:widowControl w:val="0"/>
      <w:shd w:val="clear" w:color="auto" w:fill="FFFFFF"/>
      <w:spacing w:before="3840" w:after="0" w:line="240" w:lineRule="atLeast"/>
      <w:jc w:val="center"/>
    </w:pPr>
    <w:rPr>
      <w:rFonts w:cs="Times New Roman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1688</Words>
  <Characters>9627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2022-12-24T19:48:00Z</dcterms:created>
  <dcterms:modified xsi:type="dcterms:W3CDTF">2022-12-24T19:49:00Z</dcterms:modified>
</cp:coreProperties>
</file>