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44"/>
          <w:szCs w:val="44"/>
          <w:shd w:val="clear" w:color="auto" w:fill="FFFFFF"/>
        </w:rPr>
      </w:pPr>
      <w:r w:rsidRPr="001133E2">
        <w:rPr>
          <w:b/>
          <w:bCs/>
          <w:color w:val="00B050"/>
          <w:sz w:val="44"/>
          <w:szCs w:val="44"/>
          <w:shd w:val="clear" w:color="auto" w:fill="FFFFFF"/>
        </w:rPr>
        <w:t>Как заниматься с ребенком летом</w:t>
      </w:r>
    </w:p>
    <w:p w:rsidR="00561438" w:rsidRDefault="00561438" w:rsidP="001133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  <w:shd w:val="clear" w:color="auto" w:fill="FFFFFF"/>
        </w:rPr>
      </w:pPr>
    </w:p>
    <w:p w:rsidR="001133E2" w:rsidRPr="00561438" w:rsidRDefault="00561438" w:rsidP="001133E2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  <w:r w:rsidRPr="00561438">
        <w:rPr>
          <w:b/>
          <w:bCs/>
          <w:sz w:val="28"/>
          <w:szCs w:val="28"/>
          <w:shd w:val="clear" w:color="auto" w:fill="FFFFFF"/>
        </w:rPr>
        <w:t>Уважаемые родител</w:t>
      </w:r>
      <w:bookmarkStart w:id="0" w:name="_GoBack"/>
      <w:bookmarkEnd w:id="0"/>
      <w:r w:rsidRPr="00561438">
        <w:rPr>
          <w:b/>
          <w:bCs/>
          <w:sz w:val="28"/>
          <w:szCs w:val="28"/>
          <w:shd w:val="clear" w:color="auto" w:fill="FFFFFF"/>
        </w:rPr>
        <w:t>и!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Лето для детей – это долгожданный праздник. Полноценное лето способно обеспечить детям запас энергии на весь будущий год. Это значит, что в летний период обязательно должны быть и новые впечатления, и общение со сверстниками, и правильное питание, и закаливающие процедуры.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В то же время нельзя забывать о закреплении в памяти ребенка приобретенных в течение учебного года знаний и навыков. Самый продуктивный метод повторения пройденного материала – включить полученные за год знания и умения в рамки занимательных игр. Не надо заставлять ребенка летом заниматься специально. Только игра и живое непосредственное общение! Вот несколько советов и подборка игр, которые помогут понять принципы летнего «обучения».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Начнём с дыхания. Можно предложить ребёнку игры, которые тренируют силу и длительность выдоха: </w:t>
      </w:r>
    </w:p>
    <w:p w:rsidR="001133E2" w:rsidRPr="001133E2" w:rsidRDefault="001133E2" w:rsidP="00113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Обдувать одуванчики несколькими короткими, а потом одним долгим выдохом;</w:t>
      </w:r>
    </w:p>
    <w:p w:rsidR="001133E2" w:rsidRPr="001133E2" w:rsidRDefault="001133E2" w:rsidP="00113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Пускать мыльные пузыри через соломинку (разводить детский шампунь)</w:t>
      </w:r>
    </w:p>
    <w:p w:rsidR="001133E2" w:rsidRPr="001133E2" w:rsidRDefault="001133E2" w:rsidP="00113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Надувать воздушные шарики;</w:t>
      </w:r>
    </w:p>
    <w:p w:rsidR="001133E2" w:rsidRPr="001133E2" w:rsidRDefault="001133E2" w:rsidP="00113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Стараться надувать надувные игрушки, круги, мячи;</w:t>
      </w:r>
    </w:p>
    <w:p w:rsidR="001133E2" w:rsidRPr="001133E2" w:rsidRDefault="001133E2" w:rsidP="00113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Учиться плавать, выдыхая в воду, нырять;</w:t>
      </w:r>
    </w:p>
    <w:p w:rsidR="001133E2" w:rsidRPr="001133E2" w:rsidRDefault="001133E2" w:rsidP="00113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Дуть на детские флюгера.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Развитию мелкой моторики способствуют следующие действия: </w:t>
      </w:r>
    </w:p>
    <w:p w:rsidR="001133E2" w:rsidRPr="001133E2" w:rsidRDefault="001133E2" w:rsidP="001133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Самообслуживанию (молнии, кнопки, пуговицы, шнурки);</w:t>
      </w:r>
    </w:p>
    <w:p w:rsidR="001133E2" w:rsidRPr="001133E2" w:rsidRDefault="001133E2" w:rsidP="001133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Собирать, перебирать ягоды;</w:t>
      </w:r>
    </w:p>
    <w:p w:rsidR="001133E2" w:rsidRPr="001133E2" w:rsidRDefault="001133E2" w:rsidP="001133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Помогать взрослому полоть грядки;</w:t>
      </w:r>
    </w:p>
    <w:p w:rsidR="001133E2" w:rsidRPr="001133E2" w:rsidRDefault="001133E2" w:rsidP="001133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Выкладывать рисунки из камней (шишек, спичек, круп);</w:t>
      </w:r>
    </w:p>
    <w:p w:rsidR="001133E2" w:rsidRPr="001133E2" w:rsidRDefault="001133E2" w:rsidP="001133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Играть с глиной, мокрым песком;</w:t>
      </w:r>
    </w:p>
    <w:p w:rsidR="001133E2" w:rsidRPr="001133E2" w:rsidRDefault="001133E2" w:rsidP="001133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Играть с мячами и мячиками (бросать, ловить, бить в цель)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В дождливые дни можно: </w:t>
      </w:r>
    </w:p>
    <w:p w:rsidR="001133E2" w:rsidRPr="001133E2" w:rsidRDefault="001133E2" w:rsidP="001133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Собирать мозаики, конструкторы, паззлы;</w:t>
      </w:r>
    </w:p>
    <w:p w:rsidR="001133E2" w:rsidRPr="001133E2" w:rsidRDefault="001133E2" w:rsidP="001133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Перебирать крупы;</w:t>
      </w:r>
    </w:p>
    <w:p w:rsidR="001133E2" w:rsidRPr="001133E2" w:rsidRDefault="001133E2" w:rsidP="001133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Раскрашивать раскраски цветными карандашами;</w:t>
      </w:r>
    </w:p>
    <w:p w:rsidR="001133E2" w:rsidRPr="001133E2" w:rsidRDefault="001133E2" w:rsidP="001133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Складывать простые игрушки из бумаги (оригами);</w:t>
      </w:r>
    </w:p>
    <w:p w:rsidR="001133E2" w:rsidRPr="001133E2" w:rsidRDefault="001133E2" w:rsidP="001133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Вышивать (крупным крестиком);</w:t>
      </w:r>
    </w:p>
    <w:p w:rsidR="001133E2" w:rsidRPr="001133E2" w:rsidRDefault="001133E2" w:rsidP="001133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Завинчивать гайки (игрушечные и настоящие);</w:t>
      </w:r>
    </w:p>
    <w:p w:rsidR="001133E2" w:rsidRPr="001133E2" w:rsidRDefault="001133E2" w:rsidP="001133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Плести из бисера;</w:t>
      </w:r>
    </w:p>
    <w:p w:rsidR="001133E2" w:rsidRPr="001133E2" w:rsidRDefault="001133E2" w:rsidP="001133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Лепить из пластилина, пластика, теста.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</w:rPr>
        <w:t> 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Очень важно продолжать развивать мышцы речевого аппарата (неспецифического)</w:t>
      </w:r>
    </w:p>
    <w:p w:rsidR="001133E2" w:rsidRPr="001133E2" w:rsidRDefault="001133E2" w:rsidP="001133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Жевать мясо (а не только сосиски и котлеты);</w:t>
      </w:r>
    </w:p>
    <w:p w:rsidR="001133E2" w:rsidRPr="001133E2" w:rsidRDefault="001133E2" w:rsidP="001133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Жевать сырые овощи (морковь, редис, огурцы) и фрукты (яблоки, груши…);</w:t>
      </w:r>
    </w:p>
    <w:p w:rsidR="001133E2" w:rsidRPr="001133E2" w:rsidRDefault="001133E2" w:rsidP="001133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Лизать языком с блюдца варенье, сметану, йогурт – для </w:t>
      </w:r>
      <w:proofErr w:type="spellStart"/>
      <w:r w:rsidRPr="001133E2">
        <w:rPr>
          <w:color w:val="000000" w:themeColor="text1"/>
          <w:sz w:val="28"/>
          <w:szCs w:val="28"/>
          <w:shd w:val="clear" w:color="auto" w:fill="FFFFFF"/>
        </w:rPr>
        <w:t>распластывания</w:t>
      </w:r>
      <w:proofErr w:type="spellEnd"/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 языка;</w:t>
      </w:r>
    </w:p>
    <w:p w:rsidR="001133E2" w:rsidRPr="001133E2" w:rsidRDefault="001133E2" w:rsidP="001133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Полоскать рот;</w:t>
      </w:r>
    </w:p>
    <w:p w:rsidR="001133E2" w:rsidRPr="001133E2" w:rsidRDefault="001133E2" w:rsidP="001133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Жевать боковыми зубами;</w:t>
      </w:r>
    </w:p>
    <w:p w:rsidR="001133E2" w:rsidRPr="001133E2" w:rsidRDefault="001133E2" w:rsidP="001133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Сосать сухарики из хлеба, булки (солёные);</w:t>
      </w:r>
    </w:p>
    <w:p w:rsidR="001133E2" w:rsidRPr="001133E2" w:rsidRDefault="001133E2" w:rsidP="001133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Лизать эскимо.</w:t>
      </w: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 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</w:rPr>
        <w:t> 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И, в любое время можно поговорить с ребёнком. Эти игры способствуют развитию связной речи. 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Подбирать определения (Какие бывают собаки: большие, служебные …);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Узнавать предметы по описанию (Зелёная, кудрявая, белоствольная.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 Что это? 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Берёза);</w:t>
      </w:r>
      <w:proofErr w:type="gramEnd"/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Игра «Угадай, что я вижу» (по описанию узнать задуманный предмет)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Назвать слова с определённым слогом, звуком;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Составлять словосочетания и предложения с заданными словами;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«Найди словечко» (на кухне, на улице и т. д.);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«А если бы» (помечтать на тему: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«А если бы у меня был ковёр-самолёт, шапка-невидимка...»);</w:t>
      </w:r>
      <w:proofErr w:type="gramEnd"/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Переделать известную сказку;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Придумать свою сказку (с опорой на картинки, на ключевые слова);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Придумать продолжение сказки;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«Перевирание сказки» (взрослый намеренно «перевирает» известную сказку, ребёнок должен исправить);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Рассказать сказку, изменив амплуа героев (колобок – злой, лиса – добрая и т. д.).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Игры с мячом «Съедобное – несъедобное», «Живое – неживое», «Я знаю 5 названий (имен) …»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,«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>Наоборот» (На слова с противоположным значением: высокий – низкий, легкий –тяжелый) - помогают отрабатывать ритм, скорость реакции, умение думать и говорить одновременно, увеличивают словарный запас ребенка.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«Глухие телефончики»- учат слушать другого человека, действовать по правилам.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 «Доскажи словечко» - взрослый читает короткое стихотворение, а ребёнок должен догадаться и назвать в нем последнее слово.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Игры в слова. Они могут скрасить долгий путь в транспорте, скучный поход "по делам" или дачные хлопоты, и в то же время очень хорошо развивают словарь и слуховую память. К таким играм можно отнести: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- какими словами, красками можно описать время года;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lastRenderedPageBreak/>
        <w:t>- назови слово-предмет, слово-действие, слова-ассоциации, слово-цвет, только весёлые слова;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- расскажи о 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предмете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>: какой он (назови как можно больше прилагательных): яблоко какое? – зеленое, большое, твердое, сочное, душистое;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- что он может делат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ь(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>назови как можно больше глаголов): цветок что делает? -растет, цветет, распускается, вянет и т.д.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Игра «Если бы, да 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кабы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>….». Ребёнку предлагается закончить предложение: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Если бы я был Улицей, то я бы…., потому что….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Если бы я был Музыкой, то я бы…., потому что….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Если бы я был дождиком, то я бы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….,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>потому что…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Если бы я был мандарином, то я бы…, потому что…;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 «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Хорошо-плохо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>». Что хорошего в Бабе Яге, а что плохого?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Что хорошего в болезни, а что плохого?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Что хорошего в дождике, а что плохого?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Играйте в слова, где изменяется только один звук</w:t>
      </w: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: </w:t>
      </w:r>
      <w:r w:rsidRPr="001133E2">
        <w:rPr>
          <w:color w:val="000000" w:themeColor="text1"/>
          <w:sz w:val="28"/>
          <w:szCs w:val="28"/>
          <w:shd w:val="clear" w:color="auto" w:fill="FFFFFF"/>
        </w:rPr>
        <w:t>почка - дочка - точка - кочка…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 «Найди ошибку в предложении». 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( В лес растут грибы.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Шишки растут… ёлке.)</w:t>
      </w:r>
      <w:proofErr w:type="gramEnd"/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Учите ребёнка составлять рассказ по картинке. 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Объясните, что рассказ состоит из начала (короткого, как утро), середины (длинной, как день) и конца (короткого, как вечер).</w:t>
      </w:r>
      <w:proofErr w:type="gramEnd"/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Разыграйте знакомую сказку "в лицах" с разной интонацией.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</w:rPr>
        <w:t> 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Ориентировка в пространстве  </w:t>
      </w:r>
    </w:p>
    <w:p w:rsidR="001133E2" w:rsidRPr="001133E2" w:rsidRDefault="001133E2" w:rsidP="001133E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Для развития ориентировки в пространстве и закрепления знаний предлогов можно сыграть в различные варианты игры «Прятки» - размещение предметов в пространстве: положи мяч под стол, а книгу на стол; посади куклу справа от мишки, но слева от кубика; спрячь куклу за шкаф. Загадай, куда ты спрятал предмет, используя предлоги (мишка под…,машина 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над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 …). Можно прятать и искать предметы по очереди 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 взрослым, но ребенок проговаривает все действия, правильно употребляя предлоги в предложениях (Я спрятал зайку под стул. 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Ты достала мишку из - под стола).</w:t>
      </w:r>
      <w:proofErr w:type="gramEnd"/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Закрепление произносительных умений и навыков. </w:t>
      </w:r>
    </w:p>
    <w:p w:rsidR="001133E2" w:rsidRPr="001133E2" w:rsidRDefault="001133E2" w:rsidP="001133E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Не забывайте в течение лета следить за правильным произношением поставленных логопедом звуков. Играя в предложенные выше игры, напомните ребенку, что все звуки нужно произносить правильно. Лучше это сделать до игры, а не поправлять малыша в процессе. Если он все же ошибается, переспросите его или поправьте доброжелательно, с юмором, но не высмеивая. Периодически повторяйте стихи, заученные с логопедом, демонстрируйте их всем родственникам, знакомым и соседям по даче. Пусть ребенок знает, что вы гордитесь его успехами!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Чтение </w:t>
      </w:r>
    </w:p>
    <w:p w:rsidR="001133E2" w:rsidRPr="001133E2" w:rsidRDefault="001133E2" w:rsidP="001133E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Чаще читайте ребенку вслух. Это сближает ребенка и взрослого, развивает слуховое внимание, вызывает у ребенка желание научиться читать, создает условия для дальнейшего грамотного письма.</w:t>
      </w:r>
    </w:p>
    <w:p w:rsidR="001133E2" w:rsidRPr="001133E2" w:rsidRDefault="001133E2" w:rsidP="001133E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Рассматриваете ли вы картинку, читаете ли книгу, слушаете ли сказку - обращайте внимание ребёнка на редко встречающиеся в бытовых разговорах обороты речи, спрашивайте, что значит то или иное слово.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Уважаемые родители! Помните, что у ребенка, как и у взрослого, может быть разное настроение и самочувствие. Никогда не приступайте к занятиям и играм в плохом настроении! Учитывайте личные особенности своего ребенка, привлекайте родительскую интуицию и желание помочь, чтобы вместе с малышом преодолевать речевые затруднения. Чаще ободряйте ребенка, хвалите и при маленьких успехах, тогда ему будет легче и интересней заниматься. Развивайте речь своего малыша с выдумкой, фантазией, играя, и Вы увидите, что Ваши труды будут вознаграждены будущими школьными успехами вашего ребенка.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Конечно, мы занятые люди. И проще всего отдыхать, усадив ребёнка перед телевизором или компьютером</w:t>
      </w:r>
      <w:proofErr w:type="gramStart"/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… Н</w:t>
      </w:r>
      <w:proofErr w:type="gramEnd"/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о: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Просмотр боевиков, «ужастиков», даже мультипликационных (особенно в кино), как правило, не несут в себе обучающего момента. «</w:t>
      </w:r>
      <w:proofErr w:type="spellStart"/>
      <w:r w:rsidRPr="001133E2">
        <w:rPr>
          <w:color w:val="000000" w:themeColor="text1"/>
          <w:sz w:val="28"/>
          <w:szCs w:val="28"/>
          <w:shd w:val="clear" w:color="auto" w:fill="FFFFFF"/>
        </w:rPr>
        <w:t>Бегалки</w:t>
      </w:r>
      <w:proofErr w:type="spellEnd"/>
      <w:r w:rsidRPr="001133E2">
        <w:rPr>
          <w:color w:val="000000" w:themeColor="text1"/>
          <w:sz w:val="28"/>
          <w:szCs w:val="28"/>
          <w:shd w:val="clear" w:color="auto" w:fill="FFFFFF"/>
        </w:rPr>
        <w:t>» и «</w:t>
      </w:r>
      <w:proofErr w:type="spellStart"/>
      <w:r w:rsidRPr="001133E2">
        <w:rPr>
          <w:color w:val="000000" w:themeColor="text1"/>
          <w:sz w:val="28"/>
          <w:szCs w:val="28"/>
          <w:shd w:val="clear" w:color="auto" w:fill="FFFFFF"/>
        </w:rPr>
        <w:t>стрелялки</w:t>
      </w:r>
      <w:proofErr w:type="spellEnd"/>
      <w:r w:rsidRPr="001133E2">
        <w:rPr>
          <w:color w:val="000000" w:themeColor="text1"/>
          <w:sz w:val="28"/>
          <w:szCs w:val="28"/>
          <w:shd w:val="clear" w:color="auto" w:fill="FFFFFF"/>
        </w:rPr>
        <w:t>» провоцируют агрессию, приучают к мысли, что насилие – это форма поведения и дети могут переносить весь этот негатив в свои игры. И вряд ли агрессивное поведение сделает вашего ребенка желанным партнером для других детей.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1133E2" w:rsidRPr="001133E2" w:rsidRDefault="001133E2" w:rsidP="005614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33E2">
        <w:rPr>
          <w:rStyle w:val="a4"/>
          <w:color w:val="000000" w:themeColor="text1"/>
          <w:sz w:val="28"/>
          <w:szCs w:val="28"/>
          <w:shd w:val="clear" w:color="auto" w:fill="FFFFFF"/>
        </w:rPr>
        <w:t>Уделяйте своему ребенку больше внимания, чаще находитесь на свежем воздухе, посещайте игровые площадки, парк.</w:t>
      </w:r>
    </w:p>
    <w:p w:rsidR="001133E2" w:rsidRPr="001133E2" w:rsidRDefault="001133E2" w:rsidP="005614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33E2">
        <w:rPr>
          <w:rStyle w:val="a4"/>
          <w:color w:val="000000" w:themeColor="text1"/>
          <w:sz w:val="28"/>
          <w:szCs w:val="28"/>
          <w:shd w:val="clear" w:color="auto" w:fill="FFFFFF"/>
        </w:rPr>
        <w:t>Солнечного вам лета и приятных впечатлений!</w:t>
      </w:r>
    </w:p>
    <w:p w:rsidR="001133E2" w:rsidRPr="001133E2" w:rsidRDefault="001133E2" w:rsidP="005614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33E2">
        <w:rPr>
          <w:rStyle w:val="a4"/>
          <w:color w:val="000000" w:themeColor="text1"/>
          <w:sz w:val="28"/>
          <w:szCs w:val="28"/>
          <w:shd w:val="clear" w:color="auto" w:fill="FFFFFF"/>
        </w:rPr>
        <w:t>Желаю Вам творчества, терпения и настойчивости!</w:t>
      </w:r>
    </w:p>
    <w:p w:rsidR="00F90662" w:rsidRPr="001133E2" w:rsidRDefault="00F90662" w:rsidP="005614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0662" w:rsidRPr="0011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99E"/>
    <w:multiLevelType w:val="multilevel"/>
    <w:tmpl w:val="C4DE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C7F3E"/>
    <w:multiLevelType w:val="multilevel"/>
    <w:tmpl w:val="6A8A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76187"/>
    <w:multiLevelType w:val="multilevel"/>
    <w:tmpl w:val="6DB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24DFE"/>
    <w:multiLevelType w:val="multilevel"/>
    <w:tmpl w:val="833E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6636E"/>
    <w:multiLevelType w:val="multilevel"/>
    <w:tmpl w:val="97AC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D2F40"/>
    <w:multiLevelType w:val="multilevel"/>
    <w:tmpl w:val="E368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40681"/>
    <w:multiLevelType w:val="multilevel"/>
    <w:tmpl w:val="8844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32638"/>
    <w:multiLevelType w:val="multilevel"/>
    <w:tmpl w:val="DABC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E7A40"/>
    <w:multiLevelType w:val="multilevel"/>
    <w:tmpl w:val="5D6E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99"/>
    <w:rsid w:val="001133E2"/>
    <w:rsid w:val="00561438"/>
    <w:rsid w:val="006A37CD"/>
    <w:rsid w:val="00921199"/>
    <w:rsid w:val="00F9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79507178750</dc:creator>
  <cp:keywords/>
  <dc:description/>
  <cp:lastModifiedBy>79507178750</cp:lastModifiedBy>
  <cp:revision>4</cp:revision>
  <dcterms:created xsi:type="dcterms:W3CDTF">2022-06-21T05:14:00Z</dcterms:created>
  <dcterms:modified xsi:type="dcterms:W3CDTF">2022-06-21T06:24:00Z</dcterms:modified>
</cp:coreProperties>
</file>