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B5C" w:rsidRDefault="005D5B5C" w:rsidP="00371EF9">
      <w:pPr>
        <w:jc w:val="center"/>
        <w:rPr>
          <w:rFonts w:ascii="Times New Roman" w:hAnsi="Times New Roman" w:cs="Times New Roman"/>
          <w:b/>
          <w:sz w:val="28"/>
        </w:rPr>
      </w:pPr>
    </w:p>
    <w:p w:rsidR="005D5B5C" w:rsidRDefault="005D5B5C" w:rsidP="005D5B5C">
      <w:pPr>
        <w:rPr>
          <w:rFonts w:ascii="Times New Roman" w:hAnsi="Times New Roman" w:cs="Times New Roman"/>
          <w:b/>
          <w:sz w:val="28"/>
        </w:rPr>
      </w:pPr>
    </w:p>
    <w:p w:rsidR="005D5B5C" w:rsidRDefault="005D5B5C" w:rsidP="005D5B5C">
      <w:pPr>
        <w:rPr>
          <w:rFonts w:ascii="Times New Roman" w:hAnsi="Times New Roman" w:cs="Times New Roman"/>
          <w:b/>
          <w:sz w:val="28"/>
        </w:rPr>
      </w:pPr>
    </w:p>
    <w:p w:rsidR="005D5B5C" w:rsidRDefault="005D5B5C" w:rsidP="00371EF9">
      <w:pPr>
        <w:jc w:val="center"/>
        <w:rPr>
          <w:rFonts w:ascii="Times New Roman" w:hAnsi="Times New Roman" w:cs="Times New Roman"/>
          <w:b/>
          <w:sz w:val="28"/>
        </w:rPr>
      </w:pPr>
    </w:p>
    <w:p w:rsidR="005D5B5C" w:rsidRDefault="005D5B5C" w:rsidP="005D5B5C">
      <w:pPr>
        <w:jc w:val="center"/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sz w:val="96"/>
        </w:rPr>
        <w:t xml:space="preserve">Паспорт </w:t>
      </w:r>
    </w:p>
    <w:p w:rsidR="005D5B5C" w:rsidRPr="005D5B5C" w:rsidRDefault="005D5B5C" w:rsidP="005D5B5C">
      <w:pPr>
        <w:jc w:val="center"/>
        <w:rPr>
          <w:rFonts w:ascii="Times New Roman" w:hAnsi="Times New Roman" w:cs="Times New Roman"/>
          <w:b/>
          <w:sz w:val="72"/>
        </w:rPr>
      </w:pPr>
      <w:r w:rsidRPr="005D5B5C">
        <w:rPr>
          <w:rFonts w:ascii="Times New Roman" w:hAnsi="Times New Roman" w:cs="Times New Roman"/>
          <w:b/>
          <w:sz w:val="72"/>
        </w:rPr>
        <w:t>логопедического кабинета</w:t>
      </w:r>
    </w:p>
    <w:p w:rsidR="005D5B5C" w:rsidRDefault="00F41B6D" w:rsidP="00371EF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4736551"/>
            <wp:effectExtent l="0" t="0" r="0" b="0"/>
            <wp:docPr id="5" name="Рисунок 5" descr="https://ds21-yar.edu.yar.ru/uslugi_naseleniyu/logopedicheskie_de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21-yar.edu.yar.ru/uslugi_naseleniyu/logopedicheskie_det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4C" w:rsidRDefault="0088454C" w:rsidP="00371EF9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88454C" w:rsidRDefault="0088454C" w:rsidP="00371EF9">
      <w:pPr>
        <w:jc w:val="center"/>
        <w:rPr>
          <w:rFonts w:ascii="Times New Roman" w:hAnsi="Times New Roman" w:cs="Times New Roman"/>
          <w:b/>
          <w:sz w:val="28"/>
        </w:rPr>
      </w:pPr>
    </w:p>
    <w:p w:rsidR="0088454C" w:rsidRDefault="0088454C" w:rsidP="0088454C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Учитель-логопед: </w:t>
      </w:r>
      <w:proofErr w:type="spellStart"/>
      <w:r>
        <w:rPr>
          <w:rFonts w:ascii="Times New Roman" w:hAnsi="Times New Roman" w:cs="Times New Roman"/>
          <w:b/>
          <w:sz w:val="28"/>
        </w:rPr>
        <w:t>Стецура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М.С.</w:t>
      </w:r>
    </w:p>
    <w:p w:rsidR="008E1EA7" w:rsidRDefault="001704B6" w:rsidP="00371EF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Краткое описание</w:t>
      </w:r>
    </w:p>
    <w:p w:rsidR="001704B6" w:rsidRDefault="006E5191" w:rsidP="00371EF9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Общая площадь – 14</w:t>
      </w:r>
      <w:r w:rsidR="001704B6">
        <w:rPr>
          <w:rFonts w:ascii="Times New Roman" w:hAnsi="Times New Roman" w:cs="Times New Roman"/>
          <w:sz w:val="28"/>
        </w:rPr>
        <w:t xml:space="preserve"> кв. м. В кабинете предусмотрено 1 рабочее место педагога и </w:t>
      </w:r>
      <w:r w:rsidR="00F41B6D">
        <w:rPr>
          <w:rFonts w:ascii="Times New Roman" w:hAnsi="Times New Roman" w:cs="Times New Roman"/>
          <w:sz w:val="28"/>
        </w:rPr>
        <w:t>2</w:t>
      </w:r>
      <w:r w:rsidR="001704B6">
        <w:rPr>
          <w:rFonts w:ascii="Times New Roman" w:hAnsi="Times New Roman" w:cs="Times New Roman"/>
          <w:sz w:val="28"/>
        </w:rPr>
        <w:t xml:space="preserve"> рабочих места для занятий детьми.</w:t>
      </w:r>
    </w:p>
    <w:p w:rsidR="001704B6" w:rsidRDefault="001704B6" w:rsidP="00371EF9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логопедическом кабинете проводятся индивид</w:t>
      </w:r>
      <w:r w:rsidR="0045505A">
        <w:rPr>
          <w:rFonts w:ascii="Times New Roman" w:hAnsi="Times New Roman" w:cs="Times New Roman"/>
          <w:sz w:val="28"/>
        </w:rPr>
        <w:t>уальные занятия</w:t>
      </w:r>
      <w:r>
        <w:rPr>
          <w:rFonts w:ascii="Times New Roman" w:hAnsi="Times New Roman" w:cs="Times New Roman"/>
          <w:sz w:val="28"/>
        </w:rPr>
        <w:t xml:space="preserve">. </w:t>
      </w:r>
      <w:r w:rsidR="0045505A">
        <w:rPr>
          <w:rFonts w:ascii="Times New Roman" w:hAnsi="Times New Roman" w:cs="Times New Roman"/>
          <w:sz w:val="28"/>
        </w:rPr>
        <w:t>По</w:t>
      </w:r>
      <w:r w:rsidR="0045505A">
        <w:rPr>
          <w:rFonts w:ascii="Times New Roman" w:hAnsi="Times New Roman" w:cs="Times New Roman"/>
          <w:sz w:val="28"/>
        </w:rPr>
        <w:t>д</w:t>
      </w:r>
      <w:r w:rsidR="0045505A">
        <w:rPr>
          <w:rFonts w:ascii="Times New Roman" w:hAnsi="Times New Roman" w:cs="Times New Roman"/>
          <w:sz w:val="28"/>
        </w:rPr>
        <w:t>групповые занятия проводятся как в кабинете учителя-логопеда, так и в групповом помещении группы компенсирующей направленности.</w:t>
      </w:r>
    </w:p>
    <w:p w:rsidR="0028238B" w:rsidRPr="0028238B" w:rsidRDefault="001704B6" w:rsidP="00371EF9">
      <w:pPr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28238B">
        <w:rPr>
          <w:rFonts w:ascii="Times New Roman" w:hAnsi="Times New Roman" w:cs="Times New Roman"/>
          <w:b/>
          <w:sz w:val="28"/>
        </w:rPr>
        <w:t>Помещение кабинета условно</w:t>
      </w:r>
      <w:r w:rsidR="0028238B" w:rsidRPr="0028238B">
        <w:rPr>
          <w:rFonts w:ascii="Times New Roman" w:hAnsi="Times New Roman" w:cs="Times New Roman"/>
          <w:b/>
          <w:sz w:val="28"/>
        </w:rPr>
        <w:t xml:space="preserve"> поделено на зоны</w:t>
      </w:r>
      <w:r w:rsidR="0028238B">
        <w:rPr>
          <w:rFonts w:ascii="Times New Roman" w:hAnsi="Times New Roman" w:cs="Times New Roman"/>
          <w:b/>
          <w:sz w:val="28"/>
        </w:rPr>
        <w:t>:</w:t>
      </w:r>
    </w:p>
    <w:p w:rsidR="0028238B" w:rsidRDefault="0028238B" w:rsidP="00371E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Развития артикуляционной моторики и постановки звуков.</w:t>
      </w:r>
    </w:p>
    <w:p w:rsidR="0028238B" w:rsidRPr="0028238B" w:rsidRDefault="0028238B" w:rsidP="00371E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Развития речевого дыхания.</w:t>
      </w:r>
    </w:p>
    <w:p w:rsidR="0028238B" w:rsidRPr="0028238B" w:rsidRDefault="0028238B" w:rsidP="00371E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Мелкой моторики.</w:t>
      </w:r>
    </w:p>
    <w:p w:rsidR="0028238B" w:rsidRDefault="0028238B" w:rsidP="00371E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Автоматизации звуков речи.</w:t>
      </w:r>
    </w:p>
    <w:p w:rsidR="0028238B" w:rsidRPr="0028238B" w:rsidRDefault="0028238B" w:rsidP="00371E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Дифференциации звуков речи.</w:t>
      </w:r>
    </w:p>
    <w:p w:rsidR="0028238B" w:rsidRDefault="0028238B" w:rsidP="00371E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Коррекция лексико-грамматического строя и связной речи.</w:t>
      </w:r>
    </w:p>
    <w:p w:rsidR="0028238B" w:rsidRDefault="0028238B" w:rsidP="00371E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Обучения грамоте, коррекции нарушений процессов чтения и письма.</w:t>
      </w:r>
    </w:p>
    <w:p w:rsidR="0028238B" w:rsidRPr="0028238B" w:rsidRDefault="0028238B" w:rsidP="00371E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Коррекция психических процессов.</w:t>
      </w:r>
    </w:p>
    <w:p w:rsidR="0028238B" w:rsidRDefault="0028238B" w:rsidP="00371E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Наглядных пособий.</w:t>
      </w:r>
    </w:p>
    <w:p w:rsidR="0028238B" w:rsidRDefault="0028238B" w:rsidP="00371E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Рабочее место учителя и ТСО.</w:t>
      </w:r>
    </w:p>
    <w:p w:rsidR="0028238B" w:rsidRDefault="0028238B" w:rsidP="00371E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обеспечение учебного процесса.</w:t>
      </w:r>
    </w:p>
    <w:p w:rsidR="0028238B" w:rsidRPr="0028238B" w:rsidRDefault="0028238B" w:rsidP="00371E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Общей моторики.</w:t>
      </w:r>
    </w:p>
    <w:p w:rsidR="0028238B" w:rsidRPr="0028238B" w:rsidRDefault="0028238B" w:rsidP="00371EF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28238B" w:rsidRDefault="0028238B" w:rsidP="00371EF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Основные направления</w:t>
      </w:r>
      <w:r w:rsidR="001704B6" w:rsidRPr="0028238B">
        <w:rPr>
          <w:rFonts w:ascii="Times New Roman" w:hAnsi="Times New Roman" w:cs="Times New Roman"/>
          <w:b/>
          <w:sz w:val="28"/>
        </w:rPr>
        <w:t xml:space="preserve"> рабо</w:t>
      </w:r>
      <w:r>
        <w:rPr>
          <w:rFonts w:ascii="Times New Roman" w:hAnsi="Times New Roman" w:cs="Times New Roman"/>
          <w:b/>
          <w:sz w:val="28"/>
        </w:rPr>
        <w:t>ты,</w:t>
      </w:r>
    </w:p>
    <w:p w:rsidR="001704B6" w:rsidRDefault="0028238B" w:rsidP="00371EF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>проводимой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в логопедическом </w:t>
      </w:r>
      <w:r w:rsidR="001704B6" w:rsidRPr="0028238B">
        <w:rPr>
          <w:rFonts w:ascii="Times New Roman" w:hAnsi="Times New Roman" w:cs="Times New Roman"/>
          <w:b/>
          <w:sz w:val="28"/>
        </w:rPr>
        <w:t>ка</w:t>
      </w:r>
      <w:r w:rsidRPr="0028238B">
        <w:rPr>
          <w:rFonts w:ascii="Times New Roman" w:hAnsi="Times New Roman" w:cs="Times New Roman"/>
          <w:b/>
          <w:sz w:val="28"/>
        </w:rPr>
        <w:t>бинете</w:t>
      </w:r>
    </w:p>
    <w:p w:rsidR="0028238B" w:rsidRPr="0028238B" w:rsidRDefault="0028238B" w:rsidP="00371EF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</w:p>
    <w:p w:rsidR="001704B6" w:rsidRDefault="001704B6" w:rsidP="00371EF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логопедическое обследование;</w:t>
      </w:r>
    </w:p>
    <w:p w:rsidR="001704B6" w:rsidRDefault="001704B6" w:rsidP="00371EF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составление индивидуальных программ логопедического сопр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вождения и планов групповой работы;</w:t>
      </w:r>
    </w:p>
    <w:p w:rsidR="001704B6" w:rsidRDefault="001704B6" w:rsidP="00371EF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проведение индивидуальных и групповых занятий;</w:t>
      </w:r>
    </w:p>
    <w:p w:rsidR="001704B6" w:rsidRDefault="001704B6" w:rsidP="00371EF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консультирование педагогов и родителей;</w:t>
      </w:r>
    </w:p>
    <w:p w:rsidR="00AE00E5" w:rsidRPr="0028238B" w:rsidRDefault="001704B6" w:rsidP="00371EF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ведение документации.</w:t>
      </w:r>
    </w:p>
    <w:p w:rsidR="001704B6" w:rsidRDefault="001704B6" w:rsidP="00371EF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Оснащение кабинета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5670"/>
        <w:gridCol w:w="2800"/>
      </w:tblGrid>
      <w:tr w:rsidR="001704B6" w:rsidTr="00371EF9">
        <w:tc>
          <w:tcPr>
            <w:tcW w:w="1101" w:type="dxa"/>
            <w:vAlign w:val="center"/>
          </w:tcPr>
          <w:p w:rsidR="001704B6" w:rsidRPr="001704B6" w:rsidRDefault="001704B6" w:rsidP="00371EF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/п</w:t>
            </w:r>
          </w:p>
        </w:tc>
        <w:tc>
          <w:tcPr>
            <w:tcW w:w="5670" w:type="dxa"/>
            <w:vAlign w:val="center"/>
          </w:tcPr>
          <w:p w:rsidR="001704B6" w:rsidRPr="001704B6" w:rsidRDefault="001704B6" w:rsidP="00371EF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Наименование</w:t>
            </w:r>
          </w:p>
        </w:tc>
        <w:tc>
          <w:tcPr>
            <w:tcW w:w="2800" w:type="dxa"/>
            <w:vAlign w:val="center"/>
          </w:tcPr>
          <w:p w:rsidR="001704B6" w:rsidRPr="001704B6" w:rsidRDefault="001704B6" w:rsidP="00371EF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Количество</w:t>
            </w:r>
          </w:p>
        </w:tc>
      </w:tr>
      <w:tr w:rsidR="001704B6" w:rsidTr="00371EF9">
        <w:tc>
          <w:tcPr>
            <w:tcW w:w="1101" w:type="dxa"/>
            <w:vAlign w:val="center"/>
          </w:tcPr>
          <w:p w:rsidR="001704B6" w:rsidRDefault="001704B6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5670" w:type="dxa"/>
            <w:vAlign w:val="center"/>
          </w:tcPr>
          <w:p w:rsidR="001704B6" w:rsidRDefault="00FA1BBE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Рабочий сто</w:t>
            </w:r>
            <w:r w:rsidR="001704B6">
              <w:rPr>
                <w:rFonts w:ascii="Times New Roman" w:hAnsi="Times New Roman" w:cs="Times New Roman"/>
                <w:sz w:val="28"/>
              </w:rPr>
              <w:t>л</w:t>
            </w:r>
          </w:p>
        </w:tc>
        <w:tc>
          <w:tcPr>
            <w:tcW w:w="2800" w:type="dxa"/>
            <w:vAlign w:val="center"/>
          </w:tcPr>
          <w:p w:rsidR="001704B6" w:rsidRDefault="00FA1BBE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1704B6" w:rsidTr="00371EF9">
        <w:tc>
          <w:tcPr>
            <w:tcW w:w="1101" w:type="dxa"/>
            <w:vAlign w:val="center"/>
          </w:tcPr>
          <w:p w:rsidR="001704B6" w:rsidRDefault="001704B6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5670" w:type="dxa"/>
            <w:vAlign w:val="center"/>
          </w:tcPr>
          <w:p w:rsidR="001704B6" w:rsidRDefault="00FA1BBE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Компьютерный стол</w:t>
            </w:r>
          </w:p>
        </w:tc>
        <w:tc>
          <w:tcPr>
            <w:tcW w:w="2800" w:type="dxa"/>
            <w:vAlign w:val="center"/>
          </w:tcPr>
          <w:p w:rsidR="001704B6" w:rsidRDefault="00FA1BBE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A1BBE" w:rsidTr="00371EF9">
        <w:tc>
          <w:tcPr>
            <w:tcW w:w="1101" w:type="dxa"/>
            <w:vAlign w:val="center"/>
          </w:tcPr>
          <w:p w:rsidR="00FA1BBE" w:rsidRDefault="00FA1BBE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5670" w:type="dxa"/>
            <w:vAlign w:val="center"/>
          </w:tcPr>
          <w:p w:rsidR="00FA1BBE" w:rsidRDefault="00F35264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Столы</w:t>
            </w:r>
          </w:p>
        </w:tc>
        <w:tc>
          <w:tcPr>
            <w:tcW w:w="2800" w:type="dxa"/>
            <w:vAlign w:val="center"/>
          </w:tcPr>
          <w:p w:rsidR="00FA1BBE" w:rsidRDefault="00FA1BBE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A1BBE" w:rsidTr="00371EF9">
        <w:tc>
          <w:tcPr>
            <w:tcW w:w="1101" w:type="dxa"/>
            <w:vAlign w:val="center"/>
          </w:tcPr>
          <w:p w:rsidR="00FA1BBE" w:rsidRDefault="00FA1BBE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5670" w:type="dxa"/>
            <w:vAlign w:val="center"/>
          </w:tcPr>
          <w:p w:rsidR="00FA1BBE" w:rsidRDefault="00FA1BBE" w:rsidP="000134A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Стул</w:t>
            </w:r>
            <w:r w:rsidR="000134A1">
              <w:rPr>
                <w:rFonts w:ascii="Times New Roman" w:hAnsi="Times New Roman" w:cs="Times New Roman"/>
                <w:sz w:val="28"/>
              </w:rPr>
              <w:t xml:space="preserve"> большой</w:t>
            </w:r>
          </w:p>
        </w:tc>
        <w:tc>
          <w:tcPr>
            <w:tcW w:w="2800" w:type="dxa"/>
            <w:vAlign w:val="center"/>
          </w:tcPr>
          <w:p w:rsidR="00FA1BBE" w:rsidRPr="000134A1" w:rsidRDefault="000134A1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134A1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A1BBE" w:rsidTr="00371EF9">
        <w:tc>
          <w:tcPr>
            <w:tcW w:w="1101" w:type="dxa"/>
            <w:vAlign w:val="center"/>
          </w:tcPr>
          <w:p w:rsidR="00FA1BBE" w:rsidRDefault="00FA1BBE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5670" w:type="dxa"/>
            <w:vAlign w:val="center"/>
          </w:tcPr>
          <w:p w:rsidR="00FA1BBE" w:rsidRDefault="00FA1BBE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Столик</w:t>
            </w:r>
            <w:r w:rsidR="00F35264">
              <w:rPr>
                <w:rFonts w:ascii="Times New Roman" w:hAnsi="Times New Roman" w:cs="Times New Roman"/>
                <w:sz w:val="28"/>
              </w:rPr>
              <w:t xml:space="preserve"> с подсветкой</w:t>
            </w:r>
          </w:p>
        </w:tc>
        <w:tc>
          <w:tcPr>
            <w:tcW w:w="2800" w:type="dxa"/>
            <w:vAlign w:val="center"/>
          </w:tcPr>
          <w:p w:rsidR="00FA1BBE" w:rsidRDefault="00FA1BBE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A1BBE" w:rsidTr="00371EF9">
        <w:tc>
          <w:tcPr>
            <w:tcW w:w="1101" w:type="dxa"/>
            <w:vAlign w:val="center"/>
          </w:tcPr>
          <w:p w:rsidR="00FA1BBE" w:rsidRDefault="00FA1BBE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6</w:t>
            </w:r>
          </w:p>
        </w:tc>
        <w:tc>
          <w:tcPr>
            <w:tcW w:w="5670" w:type="dxa"/>
            <w:vAlign w:val="center"/>
          </w:tcPr>
          <w:p w:rsidR="00FA1BBE" w:rsidRDefault="00FA1BBE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Стульчики детские</w:t>
            </w:r>
          </w:p>
        </w:tc>
        <w:tc>
          <w:tcPr>
            <w:tcW w:w="2800" w:type="dxa"/>
            <w:vAlign w:val="center"/>
          </w:tcPr>
          <w:p w:rsidR="00FA1BBE" w:rsidRDefault="00FA1BBE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FA1BBE" w:rsidTr="00371EF9">
        <w:tc>
          <w:tcPr>
            <w:tcW w:w="1101" w:type="dxa"/>
            <w:vAlign w:val="center"/>
          </w:tcPr>
          <w:p w:rsidR="00FA1BBE" w:rsidRDefault="00FA1BBE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5670" w:type="dxa"/>
            <w:vAlign w:val="center"/>
          </w:tcPr>
          <w:p w:rsidR="00FA1BBE" w:rsidRDefault="00FA1BBE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Мебельная стенка</w:t>
            </w:r>
          </w:p>
        </w:tc>
        <w:tc>
          <w:tcPr>
            <w:tcW w:w="2800" w:type="dxa"/>
            <w:vAlign w:val="center"/>
          </w:tcPr>
          <w:p w:rsidR="00FA1BBE" w:rsidRDefault="00FA1BBE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A1BBE" w:rsidTr="00371EF9">
        <w:tc>
          <w:tcPr>
            <w:tcW w:w="1101" w:type="dxa"/>
            <w:vAlign w:val="center"/>
          </w:tcPr>
          <w:p w:rsidR="00FA1BBE" w:rsidRDefault="00FA1BBE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5670" w:type="dxa"/>
            <w:vAlign w:val="center"/>
          </w:tcPr>
          <w:p w:rsidR="00FA1BBE" w:rsidRDefault="00AE00E5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Зеркало насте</w:t>
            </w:r>
            <w:r w:rsidR="00FA1BBE">
              <w:rPr>
                <w:rFonts w:ascii="Times New Roman" w:hAnsi="Times New Roman" w:cs="Times New Roman"/>
                <w:sz w:val="28"/>
              </w:rPr>
              <w:t>нное</w:t>
            </w:r>
          </w:p>
        </w:tc>
        <w:tc>
          <w:tcPr>
            <w:tcW w:w="2800" w:type="dxa"/>
            <w:vAlign w:val="center"/>
          </w:tcPr>
          <w:p w:rsidR="00FA1BBE" w:rsidRDefault="00FA1BBE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1704B6" w:rsidTr="00371EF9">
        <w:tc>
          <w:tcPr>
            <w:tcW w:w="1101" w:type="dxa"/>
            <w:vAlign w:val="center"/>
          </w:tcPr>
          <w:p w:rsidR="001704B6" w:rsidRDefault="00FA1BBE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5670" w:type="dxa"/>
            <w:vAlign w:val="center"/>
          </w:tcPr>
          <w:p w:rsidR="001704B6" w:rsidRDefault="00FA1BBE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Зеркало индивидуальное</w:t>
            </w:r>
          </w:p>
        </w:tc>
        <w:tc>
          <w:tcPr>
            <w:tcW w:w="2800" w:type="dxa"/>
            <w:vAlign w:val="center"/>
          </w:tcPr>
          <w:p w:rsidR="001704B6" w:rsidRDefault="00F35264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</w:tr>
      <w:tr w:rsidR="00FA1BBE" w:rsidTr="00371EF9">
        <w:tc>
          <w:tcPr>
            <w:tcW w:w="1101" w:type="dxa"/>
            <w:vAlign w:val="center"/>
          </w:tcPr>
          <w:p w:rsidR="00FA1BBE" w:rsidRDefault="00FA1BBE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5670" w:type="dxa"/>
            <w:vAlign w:val="center"/>
          </w:tcPr>
          <w:p w:rsidR="00FA1BBE" w:rsidRDefault="00FA1BBE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Компьютер</w:t>
            </w:r>
          </w:p>
        </w:tc>
        <w:tc>
          <w:tcPr>
            <w:tcW w:w="2800" w:type="dxa"/>
            <w:vAlign w:val="center"/>
          </w:tcPr>
          <w:p w:rsidR="00FA1BBE" w:rsidRDefault="00FA1BBE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A1BBE" w:rsidTr="00371EF9">
        <w:tc>
          <w:tcPr>
            <w:tcW w:w="1101" w:type="dxa"/>
            <w:vAlign w:val="center"/>
          </w:tcPr>
          <w:p w:rsidR="00FA1BBE" w:rsidRDefault="00FA1BBE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5670" w:type="dxa"/>
            <w:vAlign w:val="center"/>
          </w:tcPr>
          <w:p w:rsidR="00FA1BBE" w:rsidRDefault="00FA1BBE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Полочка</w:t>
            </w:r>
          </w:p>
        </w:tc>
        <w:tc>
          <w:tcPr>
            <w:tcW w:w="2800" w:type="dxa"/>
            <w:vAlign w:val="center"/>
          </w:tcPr>
          <w:p w:rsidR="00FA1BBE" w:rsidRDefault="00FA1BBE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A1BBE" w:rsidTr="00371EF9">
        <w:tc>
          <w:tcPr>
            <w:tcW w:w="1101" w:type="dxa"/>
          </w:tcPr>
          <w:p w:rsidR="00FA1BBE" w:rsidRDefault="00FA1BBE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5670" w:type="dxa"/>
          </w:tcPr>
          <w:p w:rsidR="00FA1BBE" w:rsidRDefault="00FA1BBE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Доска</w:t>
            </w:r>
            <w:r w:rsidR="00F35264">
              <w:rPr>
                <w:rFonts w:ascii="Times New Roman" w:hAnsi="Times New Roman" w:cs="Times New Roman"/>
                <w:sz w:val="28"/>
              </w:rPr>
              <w:t xml:space="preserve"> магнитная</w:t>
            </w:r>
          </w:p>
        </w:tc>
        <w:tc>
          <w:tcPr>
            <w:tcW w:w="2800" w:type="dxa"/>
          </w:tcPr>
          <w:p w:rsidR="00FA1BBE" w:rsidRDefault="00FA1BBE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F35264" w:rsidTr="00371EF9">
        <w:tc>
          <w:tcPr>
            <w:tcW w:w="1101" w:type="dxa"/>
          </w:tcPr>
          <w:p w:rsidR="00F35264" w:rsidRDefault="00F35264" w:rsidP="007A755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7A755C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5670" w:type="dxa"/>
          </w:tcPr>
          <w:p w:rsidR="00F35264" w:rsidRDefault="00F35264" w:rsidP="00F35264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Мыло, полотенце</w:t>
            </w:r>
          </w:p>
        </w:tc>
        <w:tc>
          <w:tcPr>
            <w:tcW w:w="2800" w:type="dxa"/>
          </w:tcPr>
          <w:p w:rsidR="00F35264" w:rsidRDefault="00F35264" w:rsidP="00F3526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FA1BBE" w:rsidRDefault="00FA1BBE" w:rsidP="00371EF9">
      <w:pPr>
        <w:jc w:val="both"/>
        <w:rPr>
          <w:rFonts w:ascii="Times New Roman" w:hAnsi="Times New Roman" w:cs="Times New Roman"/>
          <w:sz w:val="28"/>
        </w:rPr>
      </w:pPr>
    </w:p>
    <w:p w:rsidR="00FA1BBE" w:rsidRDefault="00FA1BBE" w:rsidP="0047089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Документация логопеда</w:t>
      </w:r>
      <w:r w:rsidR="00AE00E5">
        <w:rPr>
          <w:rFonts w:ascii="Times New Roman" w:hAnsi="Times New Roman" w:cs="Times New Roman"/>
          <w:b/>
          <w:sz w:val="28"/>
        </w:rPr>
        <w:t xml:space="preserve"> – 12 зона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101"/>
        <w:gridCol w:w="8470"/>
      </w:tblGrid>
      <w:tr w:rsidR="00AE00E5" w:rsidTr="006E5191">
        <w:tc>
          <w:tcPr>
            <w:tcW w:w="575" w:type="pct"/>
          </w:tcPr>
          <w:p w:rsidR="00AE00E5" w:rsidRPr="00FA1BBE" w:rsidRDefault="00AE00E5" w:rsidP="00371EF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/п</w:t>
            </w:r>
          </w:p>
        </w:tc>
        <w:tc>
          <w:tcPr>
            <w:tcW w:w="4425" w:type="pct"/>
          </w:tcPr>
          <w:p w:rsidR="00AE00E5" w:rsidRPr="00FA1BBE" w:rsidRDefault="00AE00E5" w:rsidP="00371EF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Наименование</w:t>
            </w:r>
          </w:p>
        </w:tc>
      </w:tr>
      <w:tr w:rsidR="00AE00E5" w:rsidTr="006E5191">
        <w:tc>
          <w:tcPr>
            <w:tcW w:w="575" w:type="pct"/>
          </w:tcPr>
          <w:p w:rsidR="00AE00E5" w:rsidRDefault="00AE00E5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4425" w:type="pct"/>
          </w:tcPr>
          <w:p w:rsidR="00AE00E5" w:rsidRDefault="00260C07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Нормативно-правовая база. </w:t>
            </w:r>
            <w:r w:rsidR="00AE00E5">
              <w:rPr>
                <w:rFonts w:ascii="Times New Roman" w:hAnsi="Times New Roman" w:cs="Times New Roman"/>
                <w:sz w:val="28"/>
              </w:rPr>
              <w:t xml:space="preserve">Законы РФ.  </w:t>
            </w:r>
          </w:p>
        </w:tc>
      </w:tr>
      <w:tr w:rsidR="00AE00E5" w:rsidTr="006E5191">
        <w:tc>
          <w:tcPr>
            <w:tcW w:w="575" w:type="pct"/>
          </w:tcPr>
          <w:p w:rsidR="00AE00E5" w:rsidRDefault="00AE00E5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4425" w:type="pct"/>
          </w:tcPr>
          <w:p w:rsidR="00AE00E5" w:rsidRDefault="00AE00E5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Положение и документы, регламентирующие р</w:t>
            </w:r>
            <w:r w:rsidR="00F35264">
              <w:rPr>
                <w:rFonts w:ascii="Times New Roman" w:hAnsi="Times New Roman" w:cs="Times New Roman"/>
                <w:sz w:val="28"/>
              </w:rPr>
              <w:t>аботу логопедич</w:t>
            </w:r>
            <w:r w:rsidR="00F35264">
              <w:rPr>
                <w:rFonts w:ascii="Times New Roman" w:hAnsi="Times New Roman" w:cs="Times New Roman"/>
                <w:sz w:val="28"/>
              </w:rPr>
              <w:t>е</w:t>
            </w:r>
            <w:r w:rsidR="00F35264">
              <w:rPr>
                <w:rFonts w:ascii="Times New Roman" w:hAnsi="Times New Roman" w:cs="Times New Roman"/>
                <w:sz w:val="28"/>
              </w:rPr>
              <w:t>ского кабинета Д</w:t>
            </w:r>
            <w:r>
              <w:rPr>
                <w:rFonts w:ascii="Times New Roman" w:hAnsi="Times New Roman" w:cs="Times New Roman"/>
                <w:sz w:val="28"/>
              </w:rPr>
              <w:t>У. Функциональны</w:t>
            </w:r>
            <w:r w:rsidR="00F35264">
              <w:rPr>
                <w:rFonts w:ascii="Times New Roman" w:hAnsi="Times New Roman" w:cs="Times New Roman"/>
                <w:sz w:val="28"/>
              </w:rPr>
              <w:t>е обязанности учителя-логопеда Д</w:t>
            </w:r>
            <w:r>
              <w:rPr>
                <w:rFonts w:ascii="Times New Roman" w:hAnsi="Times New Roman" w:cs="Times New Roman"/>
                <w:sz w:val="28"/>
              </w:rPr>
              <w:t xml:space="preserve">У. </w:t>
            </w:r>
          </w:p>
        </w:tc>
      </w:tr>
      <w:tr w:rsidR="00260C07" w:rsidTr="006E5191">
        <w:tc>
          <w:tcPr>
            <w:tcW w:w="575" w:type="pct"/>
          </w:tcPr>
          <w:p w:rsidR="00260C07" w:rsidRDefault="00260C07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4425" w:type="pct"/>
          </w:tcPr>
          <w:p w:rsidR="00260C07" w:rsidRDefault="00260C07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Образцы ведения д</w:t>
            </w:r>
            <w:r w:rsidR="00F35264">
              <w:rPr>
                <w:rFonts w:ascii="Times New Roman" w:hAnsi="Times New Roman" w:cs="Times New Roman"/>
                <w:sz w:val="28"/>
              </w:rPr>
              <w:t>окументации учителем-логопедом Д</w:t>
            </w:r>
            <w:r>
              <w:rPr>
                <w:rFonts w:ascii="Times New Roman" w:hAnsi="Times New Roman" w:cs="Times New Roman"/>
                <w:sz w:val="28"/>
              </w:rPr>
              <w:t>У.</w:t>
            </w:r>
          </w:p>
        </w:tc>
      </w:tr>
      <w:tr w:rsidR="00260C07" w:rsidTr="006E5191">
        <w:tc>
          <w:tcPr>
            <w:tcW w:w="575" w:type="pct"/>
          </w:tcPr>
          <w:p w:rsidR="00260C07" w:rsidRDefault="00260C07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25" w:type="pct"/>
          </w:tcPr>
          <w:p w:rsidR="00260C07" w:rsidRDefault="00260C07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Паспорт логопедического кабинета.  </w:t>
            </w:r>
          </w:p>
        </w:tc>
      </w:tr>
      <w:tr w:rsidR="00260C07" w:rsidTr="006E5191">
        <w:tc>
          <w:tcPr>
            <w:tcW w:w="575" w:type="pct"/>
          </w:tcPr>
          <w:p w:rsidR="00260C07" w:rsidRDefault="00260C07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425" w:type="pct"/>
          </w:tcPr>
          <w:p w:rsidR="00260C07" w:rsidRDefault="00260C07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План доукомплектования кабинета.</w:t>
            </w:r>
          </w:p>
        </w:tc>
      </w:tr>
      <w:tr w:rsidR="00260C07" w:rsidTr="006E5191">
        <w:tc>
          <w:tcPr>
            <w:tcW w:w="575" w:type="pct"/>
          </w:tcPr>
          <w:p w:rsidR="00260C07" w:rsidRDefault="00260C07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4425" w:type="pct"/>
          </w:tcPr>
          <w:p w:rsidR="00260C07" w:rsidRDefault="00260C07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E00E5">
              <w:rPr>
                <w:rFonts w:ascii="Times New Roman" w:hAnsi="Times New Roman" w:cs="Times New Roman"/>
                <w:sz w:val="28"/>
              </w:rPr>
              <w:t>Журнал учета посещаемости логопедических занятий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260C07" w:rsidTr="006E5191">
        <w:tc>
          <w:tcPr>
            <w:tcW w:w="575" w:type="pct"/>
          </w:tcPr>
          <w:p w:rsidR="00260C07" w:rsidRDefault="00260C07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4425" w:type="pct"/>
          </w:tcPr>
          <w:p w:rsidR="00260C07" w:rsidRDefault="00260C07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E00E5">
              <w:rPr>
                <w:rFonts w:ascii="Times New Roman" w:hAnsi="Times New Roman" w:cs="Times New Roman"/>
                <w:sz w:val="28"/>
              </w:rPr>
              <w:t xml:space="preserve">Журнал </w:t>
            </w:r>
            <w:r w:rsidR="00F35264">
              <w:rPr>
                <w:rFonts w:ascii="Times New Roman" w:hAnsi="Times New Roman" w:cs="Times New Roman"/>
                <w:sz w:val="28"/>
              </w:rPr>
              <w:t>обследования детей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260C07" w:rsidTr="006E5191">
        <w:tc>
          <w:tcPr>
            <w:tcW w:w="575" w:type="pct"/>
          </w:tcPr>
          <w:p w:rsidR="00260C07" w:rsidRDefault="00260C07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4425" w:type="pct"/>
          </w:tcPr>
          <w:p w:rsidR="00260C07" w:rsidRDefault="00260C07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Речевые карты.</w:t>
            </w:r>
          </w:p>
        </w:tc>
      </w:tr>
      <w:tr w:rsidR="00260C07" w:rsidTr="006E5191">
        <w:tc>
          <w:tcPr>
            <w:tcW w:w="575" w:type="pct"/>
          </w:tcPr>
          <w:p w:rsidR="00260C07" w:rsidRDefault="00260C07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4425" w:type="pct"/>
          </w:tcPr>
          <w:p w:rsidR="00260C07" w:rsidRDefault="00260C07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EA25B3">
              <w:rPr>
                <w:rFonts w:ascii="Times New Roman" w:hAnsi="Times New Roman" w:cs="Times New Roman"/>
                <w:sz w:val="28"/>
              </w:rPr>
              <w:t xml:space="preserve">Список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об</w:t>
            </w:r>
            <w:r w:rsidRPr="00EA25B3">
              <w:rPr>
                <w:rFonts w:ascii="Times New Roman" w:hAnsi="Times New Roman" w:cs="Times New Roman"/>
                <w:sz w:val="28"/>
              </w:rPr>
              <w:t>уча</w:t>
            </w:r>
            <w:r>
              <w:rPr>
                <w:rFonts w:ascii="Times New Roman" w:hAnsi="Times New Roman" w:cs="Times New Roman"/>
                <w:sz w:val="28"/>
              </w:rPr>
              <w:t>ю</w:t>
            </w:r>
            <w:r w:rsidRPr="00EA25B3">
              <w:rPr>
                <w:rFonts w:ascii="Times New Roman" w:hAnsi="Times New Roman" w:cs="Times New Roman"/>
                <w:sz w:val="28"/>
              </w:rPr>
              <w:t>щихся</w:t>
            </w:r>
            <w:proofErr w:type="gramEnd"/>
            <w:r w:rsidRPr="00EA25B3">
              <w:rPr>
                <w:rFonts w:ascii="Times New Roman" w:hAnsi="Times New Roman" w:cs="Times New Roman"/>
                <w:sz w:val="28"/>
              </w:rPr>
              <w:t>, записанных на коррекционно-логопедические занятия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260C07" w:rsidTr="006E5191">
        <w:tc>
          <w:tcPr>
            <w:tcW w:w="575" w:type="pct"/>
          </w:tcPr>
          <w:p w:rsidR="00260C07" w:rsidRDefault="00260C07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4425" w:type="pct"/>
          </w:tcPr>
          <w:p w:rsidR="00260C07" w:rsidRPr="00EA25B3" w:rsidRDefault="00494674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Списки детей по</w:t>
            </w:r>
            <w:r w:rsidR="00260C07">
              <w:rPr>
                <w:rFonts w:ascii="Times New Roman" w:hAnsi="Times New Roman" w:cs="Times New Roman"/>
                <w:sz w:val="28"/>
              </w:rPr>
              <w:t xml:space="preserve"> группам.</w:t>
            </w:r>
          </w:p>
        </w:tc>
      </w:tr>
      <w:tr w:rsidR="00260C07" w:rsidTr="006E5191">
        <w:tc>
          <w:tcPr>
            <w:tcW w:w="575" w:type="pct"/>
          </w:tcPr>
          <w:p w:rsidR="00260C07" w:rsidRDefault="00260C07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4425" w:type="pct"/>
          </w:tcPr>
          <w:p w:rsidR="00260C07" w:rsidRDefault="00260C07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Годовой план логопеда.</w:t>
            </w:r>
          </w:p>
        </w:tc>
      </w:tr>
      <w:tr w:rsidR="00260C07" w:rsidTr="006E5191">
        <w:tc>
          <w:tcPr>
            <w:tcW w:w="575" w:type="pct"/>
          </w:tcPr>
          <w:p w:rsidR="00260C07" w:rsidRDefault="00260C07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4425" w:type="pct"/>
          </w:tcPr>
          <w:p w:rsidR="00260C07" w:rsidRDefault="00260C07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План ра</w:t>
            </w:r>
            <w:r w:rsidR="00494674">
              <w:rPr>
                <w:rFonts w:ascii="Times New Roman" w:hAnsi="Times New Roman" w:cs="Times New Roman"/>
                <w:sz w:val="28"/>
              </w:rPr>
              <w:t>боты логопеда с педагогами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260C07" w:rsidTr="006E5191">
        <w:tc>
          <w:tcPr>
            <w:tcW w:w="575" w:type="pct"/>
          </w:tcPr>
          <w:p w:rsidR="00260C07" w:rsidRDefault="00260C07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4425" w:type="pct"/>
          </w:tcPr>
          <w:p w:rsidR="00260C07" w:rsidRDefault="00260C07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План работы л</w:t>
            </w:r>
            <w:r w:rsidR="00494674">
              <w:rPr>
                <w:rFonts w:ascii="Times New Roman" w:hAnsi="Times New Roman" w:cs="Times New Roman"/>
                <w:sz w:val="28"/>
              </w:rPr>
              <w:t>огопеда с родителями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260C07" w:rsidTr="006E5191">
        <w:tc>
          <w:tcPr>
            <w:tcW w:w="575" w:type="pct"/>
          </w:tcPr>
          <w:p w:rsidR="00260C07" w:rsidRDefault="00260C07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4425" w:type="pct"/>
          </w:tcPr>
          <w:p w:rsidR="00260C07" w:rsidRDefault="00260C07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</w:t>
            </w:r>
            <w:r w:rsidR="00494674">
              <w:rPr>
                <w:rFonts w:ascii="Times New Roman" w:hAnsi="Times New Roman" w:cs="Times New Roman"/>
                <w:sz w:val="28"/>
              </w:rPr>
              <w:t>рспективные планы</w:t>
            </w:r>
            <w:r>
              <w:rPr>
                <w:rFonts w:ascii="Times New Roman" w:hAnsi="Times New Roman" w:cs="Times New Roman"/>
                <w:sz w:val="28"/>
              </w:rPr>
              <w:t xml:space="preserve"> логопедической работы</w:t>
            </w:r>
            <w:r w:rsidR="00494674">
              <w:rPr>
                <w:rFonts w:ascii="Times New Roman" w:hAnsi="Times New Roman" w:cs="Times New Roman"/>
                <w:sz w:val="28"/>
              </w:rPr>
              <w:t xml:space="preserve"> в старшей группе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260C07" w:rsidTr="006E5191">
        <w:tc>
          <w:tcPr>
            <w:tcW w:w="575" w:type="pct"/>
          </w:tcPr>
          <w:p w:rsidR="00260C07" w:rsidRDefault="00260C07" w:rsidP="00371EF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4425" w:type="pct"/>
          </w:tcPr>
          <w:p w:rsidR="00260C07" w:rsidRDefault="00260C07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Перспективн</w:t>
            </w:r>
            <w:r w:rsidR="00494674">
              <w:rPr>
                <w:rFonts w:ascii="Times New Roman" w:hAnsi="Times New Roman" w:cs="Times New Roman"/>
                <w:sz w:val="28"/>
              </w:rPr>
              <w:t>ые планы работы в подготовительной к школе группе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260C07" w:rsidTr="006E5191">
        <w:tc>
          <w:tcPr>
            <w:tcW w:w="575" w:type="pct"/>
          </w:tcPr>
          <w:p w:rsidR="00260C07" w:rsidRDefault="00260C07" w:rsidP="007A755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7A755C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4425" w:type="pct"/>
          </w:tcPr>
          <w:p w:rsidR="00260C07" w:rsidRDefault="00494674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Карта</w:t>
            </w:r>
            <w:r w:rsidR="00260C07">
              <w:rPr>
                <w:rFonts w:ascii="Times New Roman" w:hAnsi="Times New Roman" w:cs="Times New Roman"/>
                <w:sz w:val="28"/>
              </w:rPr>
              <w:t xml:space="preserve"> динами</w:t>
            </w:r>
            <w:r>
              <w:rPr>
                <w:rFonts w:ascii="Times New Roman" w:hAnsi="Times New Roman" w:cs="Times New Roman"/>
                <w:sz w:val="28"/>
              </w:rPr>
              <w:t>ки речевого развития</w:t>
            </w:r>
            <w:r w:rsidR="00260C07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260C07" w:rsidTr="006E5191">
        <w:tc>
          <w:tcPr>
            <w:tcW w:w="575" w:type="pct"/>
          </w:tcPr>
          <w:p w:rsidR="00260C07" w:rsidRDefault="00260C07" w:rsidP="007A755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7A755C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4425" w:type="pct"/>
          </w:tcPr>
          <w:p w:rsidR="00260C07" w:rsidRDefault="00494674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План индивидуальной и подгрупповой деятельности.</w:t>
            </w:r>
          </w:p>
        </w:tc>
      </w:tr>
      <w:tr w:rsidR="00260C07" w:rsidTr="006E5191">
        <w:tc>
          <w:tcPr>
            <w:tcW w:w="575" w:type="pct"/>
          </w:tcPr>
          <w:p w:rsidR="00260C07" w:rsidRDefault="00260C07" w:rsidP="007A755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7A755C"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4425" w:type="pct"/>
          </w:tcPr>
          <w:p w:rsidR="00260C07" w:rsidRDefault="00260C07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Расписание работы учителя-логопеда.</w:t>
            </w:r>
          </w:p>
        </w:tc>
      </w:tr>
      <w:tr w:rsidR="00260C07" w:rsidTr="006E5191">
        <w:tc>
          <w:tcPr>
            <w:tcW w:w="575" w:type="pct"/>
          </w:tcPr>
          <w:p w:rsidR="00260C07" w:rsidRDefault="00260C07" w:rsidP="007A755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7A755C"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4425" w:type="pct"/>
          </w:tcPr>
          <w:p w:rsidR="00260C07" w:rsidRDefault="00260C07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План повышения профессионального мастерства.</w:t>
            </w:r>
          </w:p>
        </w:tc>
      </w:tr>
      <w:tr w:rsidR="00260C07" w:rsidTr="002F40E9">
        <w:tc>
          <w:tcPr>
            <w:tcW w:w="575" w:type="pct"/>
            <w:vAlign w:val="center"/>
          </w:tcPr>
          <w:p w:rsidR="00260C07" w:rsidRDefault="007A755C" w:rsidP="002F40E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</w:t>
            </w:r>
          </w:p>
        </w:tc>
        <w:tc>
          <w:tcPr>
            <w:tcW w:w="4425" w:type="pct"/>
          </w:tcPr>
          <w:p w:rsidR="00260C07" w:rsidRDefault="00260C07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Отчёт работы логопеда за прошедший учебный год. Аналитическая справка к отчёту. </w:t>
            </w:r>
          </w:p>
        </w:tc>
      </w:tr>
      <w:tr w:rsidR="00260C07" w:rsidTr="006E5191">
        <w:tc>
          <w:tcPr>
            <w:tcW w:w="575" w:type="pct"/>
          </w:tcPr>
          <w:p w:rsidR="00260C07" w:rsidRDefault="00260C07" w:rsidP="007A755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7A755C"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4425" w:type="pct"/>
          </w:tcPr>
          <w:p w:rsidR="00260C07" w:rsidRDefault="00260C07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Папка «Работа с родителями учителя-логопеда».</w:t>
            </w:r>
          </w:p>
        </w:tc>
      </w:tr>
      <w:tr w:rsidR="00260C07" w:rsidTr="006E5191">
        <w:tc>
          <w:tcPr>
            <w:tcW w:w="575" w:type="pct"/>
          </w:tcPr>
          <w:p w:rsidR="00260C07" w:rsidRDefault="00260C07" w:rsidP="007A755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7A755C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4425" w:type="pct"/>
          </w:tcPr>
          <w:p w:rsidR="00260C07" w:rsidRDefault="00494674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Папка «Работа с детьми</w:t>
            </w:r>
            <w:r w:rsidR="00260C07">
              <w:rPr>
                <w:rFonts w:ascii="Times New Roman" w:hAnsi="Times New Roman" w:cs="Times New Roman"/>
                <w:sz w:val="28"/>
              </w:rPr>
              <w:t>».</w:t>
            </w:r>
          </w:p>
        </w:tc>
      </w:tr>
      <w:tr w:rsidR="00260C07" w:rsidTr="006E5191">
        <w:tc>
          <w:tcPr>
            <w:tcW w:w="575" w:type="pct"/>
          </w:tcPr>
          <w:p w:rsidR="00260C07" w:rsidRDefault="00260C07" w:rsidP="000134A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0134A1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4425" w:type="pct"/>
          </w:tcPr>
          <w:p w:rsidR="00260C07" w:rsidRDefault="00260C07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Папка «Инновации и распространение педагогического опыта».</w:t>
            </w:r>
          </w:p>
        </w:tc>
      </w:tr>
      <w:tr w:rsidR="00260C07" w:rsidTr="006E5191">
        <w:tc>
          <w:tcPr>
            <w:tcW w:w="575" w:type="pct"/>
          </w:tcPr>
          <w:p w:rsidR="00260C07" w:rsidRDefault="00260C07" w:rsidP="000134A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0134A1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4425" w:type="pct"/>
          </w:tcPr>
          <w:p w:rsidR="00260C07" w:rsidRDefault="00260C07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Папка с материалами для логопедических уголков.</w:t>
            </w:r>
          </w:p>
        </w:tc>
      </w:tr>
      <w:tr w:rsidR="00260C07" w:rsidTr="006E5191">
        <w:tc>
          <w:tcPr>
            <w:tcW w:w="575" w:type="pct"/>
          </w:tcPr>
          <w:p w:rsidR="00260C07" w:rsidRDefault="00260C07" w:rsidP="000134A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0134A1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425" w:type="pct"/>
          </w:tcPr>
          <w:p w:rsidR="00260C07" w:rsidRDefault="00260C07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Тетрадь взаимодействия учителя-логопеда и педагога-психолога.</w:t>
            </w:r>
          </w:p>
        </w:tc>
      </w:tr>
      <w:tr w:rsidR="00260C07" w:rsidTr="006E5191">
        <w:tc>
          <w:tcPr>
            <w:tcW w:w="575" w:type="pct"/>
          </w:tcPr>
          <w:p w:rsidR="00260C07" w:rsidRDefault="00260C07" w:rsidP="000134A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0134A1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4425" w:type="pct"/>
          </w:tcPr>
          <w:p w:rsidR="00260C07" w:rsidRDefault="00B00CCD" w:rsidP="00371EF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Журнал учёта проводимых консультаций</w:t>
            </w:r>
            <w:r w:rsidR="00260C07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</w:tbl>
    <w:p w:rsidR="000134A1" w:rsidRDefault="000134A1" w:rsidP="00371EF9">
      <w:pPr>
        <w:jc w:val="center"/>
        <w:rPr>
          <w:rFonts w:ascii="Times New Roman" w:hAnsi="Times New Roman" w:cs="Times New Roman"/>
          <w:b/>
          <w:sz w:val="28"/>
        </w:rPr>
      </w:pP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AA58D5">
        <w:rPr>
          <w:rFonts w:ascii="Times New Roman" w:hAnsi="Times New Roman"/>
          <w:b/>
          <w:bCs/>
          <w:sz w:val="28"/>
          <w:szCs w:val="28"/>
        </w:rPr>
        <w:lastRenderedPageBreak/>
        <w:t>Материалы по диагностике и коррекции звукопроизношения: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>- О.Б. Иншакова, Альбом логопеда, раздел «Назови предметные картинки» (на звуки п-б, к-г, с-з, с-ц, с-ш, с</w:t>
      </w:r>
      <w:proofErr w:type="gramStart"/>
      <w:r w:rsidRPr="00AA58D5">
        <w:rPr>
          <w:rFonts w:ascii="Times New Roman" w:hAnsi="Times New Roman"/>
          <w:sz w:val="28"/>
          <w:szCs w:val="28"/>
        </w:rPr>
        <w:t>’-</w:t>
      </w:r>
      <w:proofErr w:type="gramEnd"/>
      <w:r w:rsidRPr="00AA58D5">
        <w:rPr>
          <w:rFonts w:ascii="Times New Roman" w:hAnsi="Times New Roman"/>
          <w:sz w:val="28"/>
          <w:szCs w:val="28"/>
        </w:rPr>
        <w:t xml:space="preserve">щ, ч-щ, ш-щ, з-ж, ш- ж, ц-ч, ч-т’, й-л’), 2005; 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- Н.В. </w:t>
      </w:r>
      <w:proofErr w:type="spellStart"/>
      <w:r w:rsidRPr="00AA58D5">
        <w:rPr>
          <w:rFonts w:ascii="Times New Roman" w:hAnsi="Times New Roman"/>
          <w:sz w:val="28"/>
          <w:szCs w:val="28"/>
        </w:rPr>
        <w:t>Нищева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, Картинный материал к речевой карте ребенка с общим недоразвитием речи (от 4 до 7 лет), 2019г; 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-картотека предметных картинок. Наглядный дидактический материал. Выпуск 4. Животные наших лесов, домашние животные, их </w:t>
      </w:r>
      <w:proofErr w:type="spellStart"/>
      <w:r w:rsidRPr="00AA58D5">
        <w:rPr>
          <w:rFonts w:ascii="Times New Roman" w:hAnsi="Times New Roman"/>
          <w:sz w:val="28"/>
          <w:szCs w:val="28"/>
        </w:rPr>
        <w:t>детенышм</w:t>
      </w:r>
      <w:proofErr w:type="spellEnd"/>
      <w:r w:rsidRPr="00AA58D5">
        <w:rPr>
          <w:rFonts w:ascii="Times New Roman" w:hAnsi="Times New Roman"/>
          <w:sz w:val="28"/>
          <w:szCs w:val="28"/>
        </w:rPr>
        <w:t>. Изд</w:t>
      </w:r>
      <w:r w:rsidRPr="00AA58D5">
        <w:rPr>
          <w:rFonts w:ascii="Times New Roman" w:hAnsi="Times New Roman"/>
          <w:sz w:val="28"/>
          <w:szCs w:val="28"/>
        </w:rPr>
        <w:t>а</w:t>
      </w:r>
      <w:r w:rsidRPr="00AA58D5">
        <w:rPr>
          <w:rFonts w:ascii="Times New Roman" w:hAnsi="Times New Roman"/>
          <w:sz w:val="28"/>
          <w:szCs w:val="28"/>
        </w:rPr>
        <w:t>тельство «ДЕТСТВО-ПРЕСС»,2012г;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-картотека предметных картинок. </w:t>
      </w:r>
      <w:proofErr w:type="gramStart"/>
      <w:r w:rsidRPr="00AA58D5">
        <w:rPr>
          <w:rFonts w:ascii="Times New Roman" w:hAnsi="Times New Roman"/>
          <w:sz w:val="28"/>
          <w:szCs w:val="28"/>
        </w:rPr>
        <w:t>Образный строй речи дошкольника (а</w:t>
      </w:r>
      <w:r w:rsidRPr="00AA58D5">
        <w:rPr>
          <w:rFonts w:ascii="Times New Roman" w:hAnsi="Times New Roman"/>
          <w:sz w:val="28"/>
          <w:szCs w:val="28"/>
        </w:rPr>
        <w:t>т</w:t>
      </w:r>
      <w:r w:rsidRPr="00AA58D5">
        <w:rPr>
          <w:rFonts w:ascii="Times New Roman" w:hAnsi="Times New Roman"/>
          <w:sz w:val="28"/>
          <w:szCs w:val="28"/>
        </w:rPr>
        <w:t>рибутивный словарь».</w:t>
      </w:r>
      <w:proofErr w:type="gramEnd"/>
      <w:r w:rsidRPr="00AA58D5">
        <w:rPr>
          <w:rFonts w:ascii="Times New Roman" w:hAnsi="Times New Roman"/>
          <w:sz w:val="28"/>
          <w:szCs w:val="28"/>
        </w:rPr>
        <w:t xml:space="preserve"> Выпуск 29.   Издательство «ДЕТСТВО-ПРЕСС»,2012г;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- Е.А. Азова, О.О. Чернова, Рабочая тетрадь по развитию речи на звуки </w:t>
      </w:r>
      <w:proofErr w:type="gramStart"/>
      <w:r w:rsidRPr="00AA58D5">
        <w:rPr>
          <w:rFonts w:ascii="Times New Roman" w:hAnsi="Times New Roman"/>
          <w:sz w:val="28"/>
          <w:szCs w:val="28"/>
        </w:rPr>
        <w:t>с</w:t>
      </w:r>
      <w:proofErr w:type="gramEnd"/>
      <w:r w:rsidRPr="00AA58D5">
        <w:rPr>
          <w:rFonts w:ascii="Times New Roman" w:hAnsi="Times New Roman"/>
          <w:sz w:val="28"/>
          <w:szCs w:val="28"/>
        </w:rPr>
        <w:t xml:space="preserve">, с’. Логопедическая тетрадь, 2012г.; 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- Е.А. Азова, О.О. Чернова, Рабочая тетрадь по развитию речи на звуки ш, ж. Логопедическая тетрадь, 2012г.; 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- Е.А. Азова, О.О. Чернова, Рабочая тетрадь по развитию речи на звуки </w:t>
      </w:r>
      <w:proofErr w:type="gramStart"/>
      <w:r w:rsidRPr="00AA58D5">
        <w:rPr>
          <w:rFonts w:ascii="Times New Roman" w:hAnsi="Times New Roman"/>
          <w:sz w:val="28"/>
          <w:szCs w:val="28"/>
        </w:rPr>
        <w:t>р</w:t>
      </w:r>
      <w:proofErr w:type="gramEnd"/>
      <w:r w:rsidRPr="00AA58D5">
        <w:rPr>
          <w:rFonts w:ascii="Times New Roman" w:hAnsi="Times New Roman"/>
          <w:sz w:val="28"/>
          <w:szCs w:val="28"/>
        </w:rPr>
        <w:t xml:space="preserve">, р’. Логопедическая тетрадь, 2012г.; 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- Е.А. Азова, О.О. Чернова, Рабочая тетрадь по развитию речи на звуки </w:t>
      </w:r>
      <w:proofErr w:type="gramStart"/>
      <w:r w:rsidRPr="00AA58D5">
        <w:rPr>
          <w:rFonts w:ascii="Times New Roman" w:hAnsi="Times New Roman"/>
          <w:sz w:val="28"/>
          <w:szCs w:val="28"/>
        </w:rPr>
        <w:t>ч</w:t>
      </w:r>
      <w:proofErr w:type="gramEnd"/>
      <w:r w:rsidRPr="00AA58D5">
        <w:rPr>
          <w:rFonts w:ascii="Times New Roman" w:hAnsi="Times New Roman"/>
          <w:sz w:val="28"/>
          <w:szCs w:val="28"/>
        </w:rPr>
        <w:t xml:space="preserve">, щ. Логопедическая тетрадь, 2012г.;  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>- артикуляционная гимнастика в картинках;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- Е.В. </w:t>
      </w:r>
      <w:proofErr w:type="spellStart"/>
      <w:r w:rsidRPr="00AA58D5">
        <w:rPr>
          <w:rFonts w:ascii="Times New Roman" w:hAnsi="Times New Roman"/>
          <w:sz w:val="28"/>
          <w:szCs w:val="28"/>
        </w:rPr>
        <w:t>Эсуалова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A58D5">
        <w:rPr>
          <w:rFonts w:ascii="Times New Roman" w:hAnsi="Times New Roman"/>
          <w:sz w:val="28"/>
          <w:szCs w:val="28"/>
        </w:rPr>
        <w:t>Звукварик</w:t>
      </w:r>
      <w:proofErr w:type="spellEnd"/>
      <w:r w:rsidRPr="00AA58D5">
        <w:rPr>
          <w:rFonts w:ascii="Times New Roman" w:hAnsi="Times New Roman"/>
          <w:sz w:val="28"/>
          <w:szCs w:val="28"/>
        </w:rPr>
        <w:t>. Карточки для автоматизации свистящих, с</w:t>
      </w:r>
      <w:r w:rsidRPr="00AA58D5">
        <w:rPr>
          <w:rFonts w:ascii="Times New Roman" w:hAnsi="Times New Roman"/>
          <w:sz w:val="28"/>
          <w:szCs w:val="28"/>
        </w:rPr>
        <w:t>о</w:t>
      </w:r>
      <w:r w:rsidRPr="00AA58D5">
        <w:rPr>
          <w:rFonts w:ascii="Times New Roman" w:hAnsi="Times New Roman"/>
          <w:sz w:val="28"/>
          <w:szCs w:val="28"/>
        </w:rPr>
        <w:t>норных, шипящих, 2019г;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>- Логопедические карточки «Говорим звуки ч, щ», «Говорим звук л», «Г</w:t>
      </w:r>
      <w:r w:rsidRPr="00AA58D5">
        <w:rPr>
          <w:rFonts w:ascii="Times New Roman" w:hAnsi="Times New Roman"/>
          <w:sz w:val="28"/>
          <w:szCs w:val="28"/>
        </w:rPr>
        <w:t>о</w:t>
      </w:r>
      <w:r w:rsidRPr="00AA58D5">
        <w:rPr>
          <w:rFonts w:ascii="Times New Roman" w:hAnsi="Times New Roman"/>
          <w:sz w:val="28"/>
          <w:szCs w:val="28"/>
        </w:rPr>
        <w:t>ворим звуки с, з», «</w:t>
      </w:r>
      <w:proofErr w:type="spellStart"/>
      <w:r w:rsidRPr="00AA58D5">
        <w:rPr>
          <w:rFonts w:ascii="Times New Roman" w:hAnsi="Times New Roman"/>
          <w:sz w:val="28"/>
          <w:szCs w:val="28"/>
        </w:rPr>
        <w:t>Говлрим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 буквы </w:t>
      </w:r>
      <w:proofErr w:type="spellStart"/>
      <w:r w:rsidRPr="00AA58D5">
        <w:rPr>
          <w:rFonts w:ascii="Times New Roman" w:hAnsi="Times New Roman"/>
          <w:sz w:val="28"/>
          <w:szCs w:val="28"/>
        </w:rPr>
        <w:t>к</w:t>
      </w:r>
      <w:proofErr w:type="gramStart"/>
      <w:r w:rsidRPr="00AA58D5">
        <w:rPr>
          <w:rFonts w:ascii="Times New Roman" w:hAnsi="Times New Roman"/>
          <w:sz w:val="28"/>
          <w:szCs w:val="28"/>
        </w:rPr>
        <w:t>,г</w:t>
      </w:r>
      <w:proofErr w:type="spellEnd"/>
      <w:proofErr w:type="gramEnd"/>
      <w:r w:rsidRPr="00AA58D5">
        <w:rPr>
          <w:rFonts w:ascii="Times New Roman" w:hAnsi="Times New Roman"/>
          <w:sz w:val="28"/>
          <w:szCs w:val="28"/>
        </w:rPr>
        <w:t>», «Твердые слоги», «Мягкие слоги», 2020г.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b/>
          <w:bCs/>
          <w:sz w:val="28"/>
          <w:szCs w:val="28"/>
        </w:rPr>
        <w:t>Развитие фонематических процессов: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   - набор музыкальных инструментов: маракасы, дудочка, колокольчик;</w:t>
      </w:r>
    </w:p>
    <w:p w:rsidR="00AA58D5" w:rsidRPr="00AA58D5" w:rsidRDefault="00AA58D5" w:rsidP="00AA58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     - карточки – схемы для воспроизведения ритмического рисунка;</w:t>
      </w:r>
    </w:p>
    <w:p w:rsidR="00AA58D5" w:rsidRPr="00AA58D5" w:rsidRDefault="00AA58D5" w:rsidP="00AA58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     -Н.В. </w:t>
      </w:r>
      <w:proofErr w:type="spellStart"/>
      <w:r w:rsidRPr="00AA58D5">
        <w:rPr>
          <w:rFonts w:ascii="Times New Roman" w:hAnsi="Times New Roman"/>
          <w:sz w:val="28"/>
          <w:szCs w:val="28"/>
        </w:rPr>
        <w:t>Нищева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A58D5">
        <w:rPr>
          <w:rFonts w:ascii="Times New Roman" w:hAnsi="Times New Roman"/>
          <w:sz w:val="28"/>
          <w:szCs w:val="28"/>
        </w:rPr>
        <w:t>Различайка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. Выпуск 2. Развитие фонетико-фонематической стороны </w:t>
      </w:r>
      <w:proofErr w:type="spellStart"/>
      <w:proofErr w:type="gramStart"/>
      <w:r w:rsidRPr="00AA58D5">
        <w:rPr>
          <w:rFonts w:ascii="Times New Roman" w:hAnsi="Times New Roman"/>
          <w:sz w:val="28"/>
          <w:szCs w:val="28"/>
        </w:rPr>
        <w:t>стороны</w:t>
      </w:r>
      <w:proofErr w:type="spellEnd"/>
      <w:proofErr w:type="gramEnd"/>
      <w:r w:rsidRPr="00AA58D5">
        <w:rPr>
          <w:rFonts w:ascii="Times New Roman" w:hAnsi="Times New Roman"/>
          <w:sz w:val="28"/>
          <w:szCs w:val="28"/>
        </w:rPr>
        <w:t xml:space="preserve"> речи у старших дошкольников,2021г;</w:t>
      </w:r>
    </w:p>
    <w:p w:rsidR="00AA58D5" w:rsidRPr="00AA58D5" w:rsidRDefault="00AA58D5" w:rsidP="00AA58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       -Н.В. </w:t>
      </w:r>
      <w:proofErr w:type="spellStart"/>
      <w:r w:rsidRPr="00AA58D5">
        <w:rPr>
          <w:rFonts w:ascii="Times New Roman" w:hAnsi="Times New Roman"/>
          <w:sz w:val="28"/>
          <w:szCs w:val="28"/>
        </w:rPr>
        <w:t>Нищева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A58D5">
        <w:rPr>
          <w:rFonts w:ascii="Times New Roman" w:hAnsi="Times New Roman"/>
          <w:sz w:val="28"/>
          <w:szCs w:val="28"/>
        </w:rPr>
        <w:t>Различайка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. Выпуск 3. Развитие фонетико-фонематической стороны </w:t>
      </w:r>
      <w:proofErr w:type="spellStart"/>
      <w:proofErr w:type="gramStart"/>
      <w:r w:rsidRPr="00AA58D5">
        <w:rPr>
          <w:rFonts w:ascii="Times New Roman" w:hAnsi="Times New Roman"/>
          <w:sz w:val="28"/>
          <w:szCs w:val="28"/>
        </w:rPr>
        <w:t>стороны</w:t>
      </w:r>
      <w:proofErr w:type="spellEnd"/>
      <w:proofErr w:type="gramEnd"/>
      <w:r w:rsidRPr="00AA58D5">
        <w:rPr>
          <w:rFonts w:ascii="Times New Roman" w:hAnsi="Times New Roman"/>
          <w:sz w:val="28"/>
          <w:szCs w:val="28"/>
        </w:rPr>
        <w:t xml:space="preserve"> речи у старших дошкольников,2021г.</w:t>
      </w:r>
    </w:p>
    <w:p w:rsidR="00AA58D5" w:rsidRPr="00AA58D5" w:rsidRDefault="00AA58D5" w:rsidP="00AA58D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AA58D5">
        <w:rPr>
          <w:rFonts w:ascii="Times New Roman" w:hAnsi="Times New Roman"/>
          <w:b/>
          <w:bCs/>
          <w:sz w:val="28"/>
          <w:szCs w:val="28"/>
        </w:rPr>
        <w:t>Развитие лексико-грамматических категорий языка:</w:t>
      </w:r>
    </w:p>
    <w:p w:rsidR="00AA58D5" w:rsidRPr="00AA58D5" w:rsidRDefault="00AA58D5" w:rsidP="00AA58D5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 -обучающие карточки «Противоположности», «Съедобное </w:t>
      </w:r>
      <w:proofErr w:type="gramStart"/>
      <w:r w:rsidRPr="00AA58D5">
        <w:rPr>
          <w:rFonts w:ascii="Times New Roman" w:hAnsi="Times New Roman"/>
          <w:sz w:val="28"/>
          <w:szCs w:val="28"/>
        </w:rPr>
        <w:t>–н</w:t>
      </w:r>
      <w:proofErr w:type="gramEnd"/>
      <w:r w:rsidRPr="00AA58D5">
        <w:rPr>
          <w:rFonts w:ascii="Times New Roman" w:hAnsi="Times New Roman"/>
          <w:sz w:val="28"/>
          <w:szCs w:val="28"/>
        </w:rPr>
        <w:t>есъедобное», «Он, она, они», «Большой-маленький», «Ближе-дальше», «Тяжелое-легкое», «Мягкое-твердое», «Широкое-узкое», «Много-мало», «Выше-ниже», «</w:t>
      </w:r>
      <w:proofErr w:type="spellStart"/>
      <w:r w:rsidRPr="00AA58D5">
        <w:rPr>
          <w:rFonts w:ascii="Times New Roman" w:hAnsi="Times New Roman"/>
          <w:sz w:val="28"/>
          <w:szCs w:val="28"/>
        </w:rPr>
        <w:t>Вр</w:t>
      </w:r>
      <w:r w:rsidRPr="00AA58D5">
        <w:rPr>
          <w:rFonts w:ascii="Times New Roman" w:hAnsi="Times New Roman"/>
          <w:sz w:val="28"/>
          <w:szCs w:val="28"/>
        </w:rPr>
        <w:t>е</w:t>
      </w:r>
      <w:r w:rsidRPr="00AA58D5">
        <w:rPr>
          <w:rFonts w:ascii="Times New Roman" w:hAnsi="Times New Roman"/>
          <w:sz w:val="28"/>
          <w:szCs w:val="28"/>
        </w:rPr>
        <w:t>менв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 года, </w:t>
      </w:r>
      <w:proofErr w:type="spellStart"/>
      <w:r w:rsidRPr="00AA58D5">
        <w:rPr>
          <w:rFonts w:ascii="Times New Roman" w:hAnsi="Times New Roman"/>
          <w:sz w:val="28"/>
          <w:szCs w:val="28"/>
        </w:rPr>
        <w:t>мясяцы</w:t>
      </w:r>
      <w:proofErr w:type="spellEnd"/>
      <w:r w:rsidRPr="00AA58D5">
        <w:rPr>
          <w:rFonts w:ascii="Times New Roman" w:hAnsi="Times New Roman"/>
          <w:sz w:val="28"/>
          <w:szCs w:val="28"/>
        </w:rPr>
        <w:t>», 2020г.;</w:t>
      </w:r>
    </w:p>
    <w:p w:rsidR="00AA58D5" w:rsidRPr="00AA58D5" w:rsidRDefault="00AA58D5" w:rsidP="00AA58D5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 -обучающие карточки, серия « Учебные пособия для дошкольников»: «Цветы», «Уроки безопасности», «Музыкальные инструменты», «Животные Арктики и Антарктиды», «Что такое хорошо и что такое плохо», «Герои ру</w:t>
      </w:r>
      <w:r w:rsidRPr="00AA58D5">
        <w:rPr>
          <w:rFonts w:ascii="Times New Roman" w:hAnsi="Times New Roman"/>
          <w:sz w:val="28"/>
          <w:szCs w:val="28"/>
        </w:rPr>
        <w:t>с</w:t>
      </w:r>
      <w:r w:rsidRPr="00AA58D5">
        <w:rPr>
          <w:rFonts w:ascii="Times New Roman" w:hAnsi="Times New Roman"/>
          <w:sz w:val="28"/>
          <w:szCs w:val="28"/>
        </w:rPr>
        <w:t>ских сказок», «Грибы и ягоды», «Космос», «Не играй с огнем», 2007г.;</w:t>
      </w:r>
    </w:p>
    <w:p w:rsidR="00AA58D5" w:rsidRPr="00AA58D5" w:rsidRDefault="00AA58D5" w:rsidP="00AA58D5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58D5">
        <w:rPr>
          <w:rFonts w:ascii="Times New Roman" w:hAnsi="Times New Roman"/>
          <w:sz w:val="28"/>
          <w:szCs w:val="28"/>
        </w:rPr>
        <w:t xml:space="preserve">-обучающие карточки по методики  </w:t>
      </w:r>
      <w:proofErr w:type="spellStart"/>
      <w:r w:rsidRPr="00AA58D5">
        <w:rPr>
          <w:rFonts w:ascii="Times New Roman" w:hAnsi="Times New Roman"/>
          <w:sz w:val="28"/>
          <w:szCs w:val="28"/>
        </w:rPr>
        <w:t>Г.Домана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 «Домашние животные и птицы», «Дикие животные», «Продукты питания», «Насекомые», «Животные жарких стран», «Бабочки», «Транспорт», «Посуда», «Ягоды», «Морские об</w:t>
      </w:r>
      <w:r w:rsidRPr="00AA58D5">
        <w:rPr>
          <w:rFonts w:ascii="Times New Roman" w:hAnsi="Times New Roman"/>
          <w:sz w:val="28"/>
          <w:szCs w:val="28"/>
        </w:rPr>
        <w:t>и</w:t>
      </w:r>
      <w:r w:rsidRPr="00AA58D5">
        <w:rPr>
          <w:rFonts w:ascii="Times New Roman" w:hAnsi="Times New Roman"/>
          <w:sz w:val="28"/>
          <w:szCs w:val="28"/>
        </w:rPr>
        <w:lastRenderedPageBreak/>
        <w:t>татели», «Части тела», «Профессии», «Животные Северного и Южного п</w:t>
      </w:r>
      <w:r w:rsidRPr="00AA58D5">
        <w:rPr>
          <w:rFonts w:ascii="Times New Roman" w:hAnsi="Times New Roman"/>
          <w:sz w:val="28"/>
          <w:szCs w:val="28"/>
        </w:rPr>
        <w:t>о</w:t>
      </w:r>
      <w:r w:rsidRPr="00AA58D5">
        <w:rPr>
          <w:rFonts w:ascii="Times New Roman" w:hAnsi="Times New Roman"/>
          <w:sz w:val="28"/>
          <w:szCs w:val="28"/>
        </w:rPr>
        <w:t>люсов», «Спорт», «Одежда», «Удивительные птицы», «Инструменты», «Строительная техника», «Природные явления», «Деревья», «Дом», «Что г</w:t>
      </w:r>
      <w:r w:rsidRPr="00AA58D5">
        <w:rPr>
          <w:rFonts w:ascii="Times New Roman" w:hAnsi="Times New Roman"/>
          <w:sz w:val="28"/>
          <w:szCs w:val="28"/>
        </w:rPr>
        <w:t>о</w:t>
      </w:r>
      <w:r w:rsidRPr="00AA58D5">
        <w:rPr>
          <w:rFonts w:ascii="Times New Roman" w:hAnsi="Times New Roman"/>
          <w:sz w:val="28"/>
          <w:szCs w:val="28"/>
        </w:rPr>
        <w:t xml:space="preserve">ворят животные», «Птицы </w:t>
      </w:r>
      <w:proofErr w:type="spellStart"/>
      <w:r w:rsidRPr="00AA58D5">
        <w:rPr>
          <w:rFonts w:ascii="Times New Roman" w:hAnsi="Times New Roman"/>
          <w:sz w:val="28"/>
          <w:szCs w:val="28"/>
        </w:rPr>
        <w:t>Росии</w:t>
      </w:r>
      <w:proofErr w:type="spellEnd"/>
      <w:r w:rsidRPr="00AA58D5">
        <w:rPr>
          <w:rFonts w:ascii="Times New Roman" w:hAnsi="Times New Roman"/>
          <w:sz w:val="28"/>
          <w:szCs w:val="28"/>
        </w:rPr>
        <w:t>», «Природные явления», «Морские обит</w:t>
      </w:r>
      <w:r w:rsidRPr="00AA58D5">
        <w:rPr>
          <w:rFonts w:ascii="Times New Roman" w:hAnsi="Times New Roman"/>
          <w:sz w:val="28"/>
          <w:szCs w:val="28"/>
        </w:rPr>
        <w:t>а</w:t>
      </w:r>
      <w:r w:rsidRPr="00AA58D5">
        <w:rPr>
          <w:rFonts w:ascii="Times New Roman" w:hAnsi="Times New Roman"/>
          <w:sz w:val="28"/>
          <w:szCs w:val="28"/>
        </w:rPr>
        <w:t>тели», «Транспорт», «Рыбы», 2020г.;</w:t>
      </w:r>
      <w:proofErr w:type="gramEnd"/>
    </w:p>
    <w:p w:rsidR="00AA58D5" w:rsidRDefault="00AA58D5" w:rsidP="00AA58D5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-Н.В. </w:t>
      </w:r>
      <w:proofErr w:type="spellStart"/>
      <w:r w:rsidRPr="00AA58D5">
        <w:rPr>
          <w:rFonts w:ascii="Times New Roman" w:hAnsi="Times New Roman"/>
          <w:sz w:val="28"/>
          <w:szCs w:val="28"/>
        </w:rPr>
        <w:t>Нищева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. Картотека сюжетных </w:t>
      </w:r>
      <w:proofErr w:type="spellStart"/>
      <w:r w:rsidRPr="00AA58D5">
        <w:rPr>
          <w:rFonts w:ascii="Times New Roman" w:hAnsi="Times New Roman"/>
          <w:sz w:val="28"/>
          <w:szCs w:val="28"/>
        </w:rPr>
        <w:t>картинок</w:t>
      </w:r>
      <w:proofErr w:type="gramStart"/>
      <w:r w:rsidRPr="00AA58D5">
        <w:rPr>
          <w:rFonts w:ascii="Times New Roman" w:hAnsi="Times New Roman"/>
          <w:sz w:val="28"/>
          <w:szCs w:val="28"/>
        </w:rPr>
        <w:t>.У</w:t>
      </w:r>
      <w:proofErr w:type="gramEnd"/>
      <w:r w:rsidRPr="00AA58D5">
        <w:rPr>
          <w:rFonts w:ascii="Times New Roman" w:hAnsi="Times New Roman"/>
          <w:sz w:val="28"/>
          <w:szCs w:val="28"/>
        </w:rPr>
        <w:t>потребление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 предлогов. </w:t>
      </w:r>
    </w:p>
    <w:p w:rsidR="00AA58D5" w:rsidRPr="00AA58D5" w:rsidRDefault="00AA58D5" w:rsidP="00AA58D5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>Выпуск 36, 2013г;</w:t>
      </w:r>
    </w:p>
    <w:p w:rsidR="00AA58D5" w:rsidRPr="00AA58D5" w:rsidRDefault="00AA58D5" w:rsidP="00AA58D5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>-логопедический набор «Учим предлоги», 2021г.;</w:t>
      </w:r>
    </w:p>
    <w:p w:rsidR="00AA58D5" w:rsidRDefault="00AA58D5" w:rsidP="00AA58D5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-«Логопедический домик», 2021г.</w:t>
      </w:r>
    </w:p>
    <w:p w:rsidR="00AA58D5" w:rsidRPr="00AA58D5" w:rsidRDefault="00AA58D5" w:rsidP="00AA58D5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>-</w:t>
      </w:r>
      <w:proofErr w:type="spellStart"/>
      <w:r w:rsidRPr="00AA58D5">
        <w:rPr>
          <w:rFonts w:ascii="Times New Roman" w:hAnsi="Times New Roman"/>
          <w:sz w:val="28"/>
          <w:szCs w:val="28"/>
        </w:rPr>
        <w:t>Нищева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 Н.В. Тетрадь для подготовительной логопедической группы детск</w:t>
      </w:r>
      <w:r w:rsidRPr="00AA58D5">
        <w:rPr>
          <w:rFonts w:ascii="Times New Roman" w:hAnsi="Times New Roman"/>
          <w:sz w:val="28"/>
          <w:szCs w:val="28"/>
        </w:rPr>
        <w:t>о</w:t>
      </w:r>
      <w:r w:rsidRPr="00AA58D5">
        <w:rPr>
          <w:rFonts w:ascii="Times New Roman" w:hAnsi="Times New Roman"/>
          <w:sz w:val="28"/>
          <w:szCs w:val="28"/>
        </w:rPr>
        <w:t>го сада по лексическим темам, 2021г.</w:t>
      </w:r>
    </w:p>
    <w:p w:rsidR="00AA58D5" w:rsidRPr="00AA58D5" w:rsidRDefault="00AA58D5" w:rsidP="00AA58D5">
      <w:pPr>
        <w:widowControl w:val="0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b/>
          <w:bCs/>
          <w:sz w:val="28"/>
          <w:szCs w:val="28"/>
        </w:rPr>
        <w:t>По предупреждению нарушений чтения и письма: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A58D5">
        <w:rPr>
          <w:rFonts w:ascii="Times New Roman" w:hAnsi="Times New Roman"/>
          <w:sz w:val="28"/>
          <w:szCs w:val="28"/>
        </w:rPr>
        <w:t>Нищева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A58D5">
        <w:rPr>
          <w:rFonts w:ascii="Times New Roman" w:hAnsi="Times New Roman"/>
          <w:sz w:val="28"/>
          <w:szCs w:val="28"/>
        </w:rPr>
        <w:t>Н.В.Тетрадь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 для обучения грамоте детей дошкольного возраста. №3, 2021г.;  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- оборудование для конструирования букв: палочки, веревочки, фишки, </w:t>
      </w:r>
      <w:proofErr w:type="spellStart"/>
      <w:r w:rsidRPr="00AA58D5">
        <w:rPr>
          <w:rFonts w:ascii="Times New Roman" w:hAnsi="Times New Roman"/>
          <w:sz w:val="28"/>
          <w:szCs w:val="28"/>
        </w:rPr>
        <w:t>природны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 материал;  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- Буквари Н.С. Жукова (12 </w:t>
      </w:r>
      <w:proofErr w:type="spellStart"/>
      <w:proofErr w:type="gramStart"/>
      <w:r w:rsidRPr="00AA58D5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AA58D5">
        <w:rPr>
          <w:rFonts w:ascii="Times New Roman" w:hAnsi="Times New Roman"/>
          <w:sz w:val="28"/>
          <w:szCs w:val="28"/>
        </w:rPr>
        <w:t>);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- карточки для самостоятельного чтения; 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- перекидное табло букв и слогов; 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- индивидуальные пеналы для звукового анализа и синтеза слов;  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- предметные картинки на звуки календарного планирования; 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- графические схемы слов и предложений;  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>-демонстрационная таблица гласных  I и II ряда; звонких и глухих согла</w:t>
      </w:r>
      <w:r w:rsidRPr="00AA58D5">
        <w:rPr>
          <w:rFonts w:ascii="Times New Roman" w:hAnsi="Times New Roman"/>
          <w:sz w:val="28"/>
          <w:szCs w:val="28"/>
        </w:rPr>
        <w:t>с</w:t>
      </w:r>
      <w:r w:rsidRPr="00AA58D5">
        <w:rPr>
          <w:rFonts w:ascii="Times New Roman" w:hAnsi="Times New Roman"/>
          <w:sz w:val="28"/>
          <w:szCs w:val="28"/>
        </w:rPr>
        <w:t xml:space="preserve">ных (линейки «Звукобуквенный ряд»); 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>- сигнальные карточки (гласный, согласный твердый, согласный мягкий);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>- плоскостные куклы – «</w:t>
      </w:r>
      <w:proofErr w:type="spellStart"/>
      <w:r w:rsidRPr="00AA58D5">
        <w:rPr>
          <w:rFonts w:ascii="Times New Roman" w:hAnsi="Times New Roman"/>
          <w:sz w:val="28"/>
          <w:szCs w:val="28"/>
        </w:rPr>
        <w:t>Звуковички</w:t>
      </w:r>
      <w:proofErr w:type="spellEnd"/>
      <w:r w:rsidRPr="00AA58D5">
        <w:rPr>
          <w:rFonts w:ascii="Times New Roman" w:hAnsi="Times New Roman"/>
          <w:sz w:val="28"/>
          <w:szCs w:val="28"/>
        </w:rPr>
        <w:t>»;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>-игра «Слоги на дороге»;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>-развивающая игра «Алфавит-шифр» (обучение чтению);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>-</w:t>
      </w:r>
      <w:proofErr w:type="spellStart"/>
      <w:r w:rsidRPr="00AA58D5">
        <w:rPr>
          <w:rFonts w:ascii="Times New Roman" w:hAnsi="Times New Roman"/>
          <w:sz w:val="28"/>
          <w:szCs w:val="28"/>
        </w:rPr>
        <w:t>Нищева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 Н.В. Играйка-грамотейка-6. Разрезной алфавит, предметные ка</w:t>
      </w:r>
      <w:r w:rsidRPr="00AA58D5">
        <w:rPr>
          <w:rFonts w:ascii="Times New Roman" w:hAnsi="Times New Roman"/>
          <w:sz w:val="28"/>
          <w:szCs w:val="28"/>
        </w:rPr>
        <w:t>р</w:t>
      </w:r>
      <w:r w:rsidRPr="00AA58D5">
        <w:rPr>
          <w:rFonts w:ascii="Times New Roman" w:hAnsi="Times New Roman"/>
          <w:sz w:val="28"/>
          <w:szCs w:val="28"/>
        </w:rPr>
        <w:t>тинки, игры для обучения дошкольников грамоте;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>-</w:t>
      </w:r>
      <w:proofErr w:type="spellStart"/>
      <w:r w:rsidRPr="00AA58D5">
        <w:rPr>
          <w:rFonts w:ascii="Times New Roman" w:hAnsi="Times New Roman"/>
          <w:sz w:val="28"/>
          <w:szCs w:val="28"/>
        </w:rPr>
        <w:t>Лагздынь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 Г.Р. Логопедическая азбука;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>-серия «Умные игры с картами». Йога-азбука (обучение чтению);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>-панно «Город с буквами».</w:t>
      </w:r>
    </w:p>
    <w:p w:rsidR="00AA58D5" w:rsidRPr="00AA58D5" w:rsidRDefault="00AA58D5" w:rsidP="00AA58D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b/>
          <w:bCs/>
          <w:sz w:val="28"/>
          <w:szCs w:val="28"/>
        </w:rPr>
        <w:t>Развитие связной речи: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-  </w:t>
      </w:r>
      <w:proofErr w:type="spellStart"/>
      <w:r w:rsidRPr="00AA58D5">
        <w:rPr>
          <w:rFonts w:ascii="Times New Roman" w:hAnsi="Times New Roman"/>
          <w:sz w:val="28"/>
          <w:szCs w:val="28"/>
        </w:rPr>
        <w:t>Нищева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 Н.В. Четыре времени года. Выпуск 1. Развитие связной речи старших дошкольников при рассматривании произведений пейзажной жив</w:t>
      </w:r>
      <w:r w:rsidRPr="00AA58D5">
        <w:rPr>
          <w:rFonts w:ascii="Times New Roman" w:hAnsi="Times New Roman"/>
          <w:sz w:val="28"/>
          <w:szCs w:val="28"/>
        </w:rPr>
        <w:t>о</w:t>
      </w:r>
      <w:r w:rsidRPr="00AA58D5">
        <w:rPr>
          <w:rFonts w:ascii="Times New Roman" w:hAnsi="Times New Roman"/>
          <w:sz w:val="28"/>
          <w:szCs w:val="28"/>
        </w:rPr>
        <w:t>писи (с 6-8 лет);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-  </w:t>
      </w:r>
      <w:proofErr w:type="spellStart"/>
      <w:r w:rsidRPr="00AA58D5">
        <w:rPr>
          <w:rFonts w:ascii="Times New Roman" w:hAnsi="Times New Roman"/>
          <w:sz w:val="28"/>
          <w:szCs w:val="28"/>
        </w:rPr>
        <w:t>Нищева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 Н.В. Четыре времени года. Выпуск 2. Развитие связной речи старших дошкольников при рассматривании произведений пейзажной жив</w:t>
      </w:r>
      <w:r w:rsidRPr="00AA58D5">
        <w:rPr>
          <w:rFonts w:ascii="Times New Roman" w:hAnsi="Times New Roman"/>
          <w:sz w:val="28"/>
          <w:szCs w:val="28"/>
        </w:rPr>
        <w:t>о</w:t>
      </w:r>
      <w:r w:rsidRPr="00AA58D5">
        <w:rPr>
          <w:rFonts w:ascii="Times New Roman" w:hAnsi="Times New Roman"/>
          <w:sz w:val="28"/>
          <w:szCs w:val="28"/>
        </w:rPr>
        <w:t>писи (с 6-8 лет);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A58D5">
        <w:rPr>
          <w:rFonts w:ascii="Times New Roman" w:hAnsi="Times New Roman"/>
          <w:sz w:val="28"/>
          <w:szCs w:val="28"/>
        </w:rPr>
        <w:t>Теремкова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 Н.Э. Я учусь пересказывать. Часть 1,2,3,4,5.ООО «ИЗД</w:t>
      </w:r>
      <w:r w:rsidRPr="00AA58D5">
        <w:rPr>
          <w:rFonts w:ascii="Times New Roman" w:hAnsi="Times New Roman"/>
          <w:sz w:val="28"/>
          <w:szCs w:val="28"/>
        </w:rPr>
        <w:t>А</w:t>
      </w:r>
      <w:r w:rsidRPr="00AA58D5">
        <w:rPr>
          <w:rFonts w:ascii="Times New Roman" w:hAnsi="Times New Roman"/>
          <w:sz w:val="28"/>
          <w:szCs w:val="28"/>
        </w:rPr>
        <w:t>ТЕЛЬСТВО «ДЕТСТВО-ПРЕСС», 2018г.;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>-</w:t>
      </w:r>
      <w:proofErr w:type="spellStart"/>
      <w:r w:rsidRPr="00AA58D5">
        <w:rPr>
          <w:rFonts w:ascii="Times New Roman" w:hAnsi="Times New Roman"/>
          <w:sz w:val="28"/>
          <w:szCs w:val="28"/>
        </w:rPr>
        <w:t>Гаврина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 С.Е., </w:t>
      </w:r>
      <w:proofErr w:type="spellStart"/>
      <w:r w:rsidRPr="00AA58D5">
        <w:rPr>
          <w:rFonts w:ascii="Times New Roman" w:hAnsi="Times New Roman"/>
          <w:sz w:val="28"/>
          <w:szCs w:val="28"/>
        </w:rPr>
        <w:t>Кутявинв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 И.Г. и </w:t>
      </w:r>
      <w:proofErr w:type="spellStart"/>
      <w:r w:rsidRPr="00AA58D5">
        <w:rPr>
          <w:rFonts w:ascii="Times New Roman" w:hAnsi="Times New Roman"/>
          <w:sz w:val="28"/>
          <w:szCs w:val="28"/>
        </w:rPr>
        <w:t>др</w:t>
      </w:r>
      <w:proofErr w:type="gramStart"/>
      <w:r w:rsidRPr="00AA58D5">
        <w:rPr>
          <w:rFonts w:ascii="Times New Roman" w:hAnsi="Times New Roman"/>
          <w:sz w:val="28"/>
          <w:szCs w:val="28"/>
        </w:rPr>
        <w:t>.Р</w:t>
      </w:r>
      <w:proofErr w:type="gramEnd"/>
      <w:r w:rsidRPr="00AA58D5">
        <w:rPr>
          <w:rFonts w:ascii="Times New Roman" w:hAnsi="Times New Roman"/>
          <w:sz w:val="28"/>
          <w:szCs w:val="28"/>
        </w:rPr>
        <w:t>абочая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 тетрадь.  Учимся рассказывать по картинкам;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>-</w:t>
      </w:r>
      <w:proofErr w:type="spellStart"/>
      <w:r w:rsidRPr="00AA58D5">
        <w:rPr>
          <w:rFonts w:ascii="Times New Roman" w:hAnsi="Times New Roman"/>
          <w:sz w:val="28"/>
          <w:szCs w:val="28"/>
        </w:rPr>
        <w:t>Нищева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 Н.В. «</w:t>
      </w:r>
      <w:proofErr w:type="gramStart"/>
      <w:r w:rsidRPr="00AA58D5">
        <w:rPr>
          <w:rFonts w:ascii="Times New Roman" w:hAnsi="Times New Roman"/>
          <w:sz w:val="28"/>
          <w:szCs w:val="28"/>
        </w:rPr>
        <w:t>Во</w:t>
      </w:r>
      <w:proofErr w:type="gramEnd"/>
      <w:r w:rsidRPr="00AA58D5">
        <w:rPr>
          <w:rFonts w:ascii="Times New Roman" w:hAnsi="Times New Roman"/>
          <w:sz w:val="28"/>
          <w:szCs w:val="28"/>
        </w:rPr>
        <w:t xml:space="preserve"> саду ли, в огороде. Игры для развития речи и мышления </w:t>
      </w:r>
      <w:r w:rsidRPr="00AA58D5">
        <w:rPr>
          <w:rFonts w:ascii="Times New Roman" w:hAnsi="Times New Roman"/>
          <w:sz w:val="28"/>
          <w:szCs w:val="28"/>
        </w:rPr>
        <w:lastRenderedPageBreak/>
        <w:t xml:space="preserve">детей дошкольного возраста. </w:t>
      </w:r>
      <w:proofErr w:type="spellStart"/>
      <w:r w:rsidRPr="00AA58D5">
        <w:rPr>
          <w:rFonts w:ascii="Times New Roman" w:hAnsi="Times New Roman"/>
          <w:sz w:val="28"/>
          <w:szCs w:val="28"/>
        </w:rPr>
        <w:t>Играука</w:t>
      </w:r>
      <w:proofErr w:type="spellEnd"/>
      <w:r w:rsidRPr="00AA58D5">
        <w:rPr>
          <w:rFonts w:ascii="Times New Roman" w:hAnsi="Times New Roman"/>
          <w:sz w:val="28"/>
          <w:szCs w:val="28"/>
        </w:rPr>
        <w:t>, выпуск 1 (5-7 лет),  2019г.;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>-</w:t>
      </w:r>
      <w:proofErr w:type="spellStart"/>
      <w:r w:rsidRPr="00AA58D5">
        <w:rPr>
          <w:rFonts w:ascii="Times New Roman" w:hAnsi="Times New Roman"/>
          <w:sz w:val="28"/>
          <w:szCs w:val="28"/>
        </w:rPr>
        <w:t>Нищева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 Н.В. Обучение детей пересказу по опорным картинкам. Выпуск 1,3,4,  2016г.;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bookmarkStart w:id="1" w:name="page207"/>
      <w:bookmarkEnd w:id="1"/>
      <w:r w:rsidRPr="00AA58D5">
        <w:rPr>
          <w:rFonts w:ascii="Times New Roman" w:hAnsi="Times New Roman"/>
          <w:sz w:val="28"/>
          <w:szCs w:val="28"/>
        </w:rPr>
        <w:t xml:space="preserve">- предметные картинки для составления предложений; 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- серии сюжетных картинок для </w:t>
      </w:r>
      <w:proofErr w:type="spellStart"/>
      <w:r w:rsidRPr="00AA58D5">
        <w:rPr>
          <w:rFonts w:ascii="Times New Roman" w:hAnsi="Times New Roman"/>
          <w:sz w:val="28"/>
          <w:szCs w:val="28"/>
        </w:rPr>
        <w:t>сотсавления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 рассказов; 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58D5">
        <w:rPr>
          <w:rFonts w:ascii="Times New Roman" w:hAnsi="Times New Roman"/>
          <w:sz w:val="28"/>
          <w:szCs w:val="28"/>
        </w:rPr>
        <w:t xml:space="preserve">- графический план рассказа «Времена года»; «Моя семья»; «Новый год, 8 марта, Рождество»; «Перелетные птицы»; «Овощи, фрукты»; «Животные»; «Птицы»; </w:t>
      </w:r>
      <w:proofErr w:type="gramEnd"/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AA58D5">
        <w:rPr>
          <w:rFonts w:ascii="Times New Roman" w:hAnsi="Times New Roman"/>
          <w:sz w:val="28"/>
          <w:szCs w:val="28"/>
        </w:rPr>
        <w:t>план-схемы</w:t>
      </w:r>
      <w:proofErr w:type="gramEnd"/>
      <w:r w:rsidRPr="00AA58D5">
        <w:rPr>
          <w:rFonts w:ascii="Times New Roman" w:hAnsi="Times New Roman"/>
          <w:sz w:val="28"/>
          <w:szCs w:val="28"/>
        </w:rPr>
        <w:t xml:space="preserve"> для составления описательных рассказов; 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>-серия «Умные игры с картами». Рассказы по картинкам.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sz w:val="28"/>
          <w:szCs w:val="28"/>
        </w:rPr>
        <w:t xml:space="preserve">- картотека иллюстраций к рассказам Н.В. </w:t>
      </w:r>
      <w:proofErr w:type="spellStart"/>
      <w:r w:rsidRPr="00AA58D5">
        <w:rPr>
          <w:rFonts w:ascii="Times New Roman" w:hAnsi="Times New Roman"/>
          <w:sz w:val="28"/>
          <w:szCs w:val="28"/>
        </w:rPr>
        <w:t>Нищевой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. 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b/>
          <w:bCs/>
          <w:sz w:val="28"/>
          <w:szCs w:val="28"/>
        </w:rPr>
        <w:t>Речевые игры</w:t>
      </w:r>
      <w:r w:rsidRPr="00AA58D5">
        <w:rPr>
          <w:rFonts w:ascii="Times New Roman" w:hAnsi="Times New Roman"/>
          <w:sz w:val="28"/>
          <w:szCs w:val="28"/>
        </w:rPr>
        <w:t>: « Кто где живет?», «</w:t>
      </w:r>
      <w:proofErr w:type="gramStart"/>
      <w:r w:rsidRPr="00AA58D5">
        <w:rPr>
          <w:rFonts w:ascii="Times New Roman" w:hAnsi="Times New Roman"/>
          <w:sz w:val="28"/>
          <w:szCs w:val="28"/>
        </w:rPr>
        <w:t>Кто</w:t>
      </w:r>
      <w:proofErr w:type="gramEnd"/>
      <w:r w:rsidRPr="00AA58D5">
        <w:rPr>
          <w:rFonts w:ascii="Times New Roman" w:hAnsi="Times New Roman"/>
          <w:sz w:val="28"/>
          <w:szCs w:val="28"/>
        </w:rPr>
        <w:t xml:space="preserve"> где обитает», «Что из чего», «Мамы и детишки», «Изучаем профессии», «Вредное и полезное», «Мой, мое, моя, мои», «Кто в домике живет», «Времена года», «Веселая стирка», «Кубики историй», «Справа, слева, сверху, снизу».</w:t>
      </w:r>
    </w:p>
    <w:p w:rsidR="00AA58D5" w:rsidRPr="00AA58D5" w:rsidRDefault="00AA58D5" w:rsidP="00AA58D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b/>
          <w:sz w:val="28"/>
          <w:szCs w:val="28"/>
        </w:rPr>
        <w:t xml:space="preserve">            Настольные игры: </w:t>
      </w:r>
      <w:r w:rsidRPr="00AA58D5">
        <w:rPr>
          <w:rFonts w:ascii="Times New Roman" w:hAnsi="Times New Roman"/>
          <w:sz w:val="28"/>
          <w:szCs w:val="28"/>
        </w:rPr>
        <w:t>«Заводные яйца», «Мемо. Ассоциации», «Логич</w:t>
      </w:r>
      <w:r w:rsidRPr="00AA58D5">
        <w:rPr>
          <w:rFonts w:ascii="Times New Roman" w:hAnsi="Times New Roman"/>
          <w:sz w:val="28"/>
          <w:szCs w:val="28"/>
        </w:rPr>
        <w:t>е</w:t>
      </w:r>
      <w:r w:rsidRPr="00AA58D5">
        <w:rPr>
          <w:rFonts w:ascii="Times New Roman" w:hAnsi="Times New Roman"/>
          <w:sz w:val="28"/>
          <w:szCs w:val="28"/>
        </w:rPr>
        <w:t>ские задания с прищепками 1, 2 уровень», «Находи и сортируй», «Найди п</w:t>
      </w:r>
      <w:r w:rsidRPr="00AA58D5">
        <w:rPr>
          <w:rFonts w:ascii="Times New Roman" w:hAnsi="Times New Roman"/>
          <w:sz w:val="28"/>
          <w:szCs w:val="28"/>
        </w:rPr>
        <w:t>а</w:t>
      </w:r>
      <w:r w:rsidRPr="00AA58D5">
        <w:rPr>
          <w:rFonts w:ascii="Times New Roman" w:hAnsi="Times New Roman"/>
          <w:sz w:val="28"/>
          <w:szCs w:val="28"/>
        </w:rPr>
        <w:t xml:space="preserve">ру», «»Найди и покажи», «Закончи ряд», «Найди по тени», «Учимся вместе с Микки и Минни», «Я познаю мир», </w:t>
      </w:r>
    </w:p>
    <w:p w:rsidR="00AA58D5" w:rsidRPr="00AA58D5" w:rsidRDefault="00AA58D5" w:rsidP="00AA58D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A58D5">
        <w:rPr>
          <w:rFonts w:ascii="Times New Roman" w:hAnsi="Times New Roman"/>
          <w:b/>
          <w:sz w:val="28"/>
          <w:szCs w:val="28"/>
        </w:rPr>
        <w:t xml:space="preserve">Игры на развитие психических процессов: </w:t>
      </w:r>
      <w:r w:rsidRPr="00AA58D5">
        <w:rPr>
          <w:rFonts w:ascii="Times New Roman" w:hAnsi="Times New Roman"/>
          <w:sz w:val="28"/>
          <w:szCs w:val="28"/>
        </w:rPr>
        <w:t xml:space="preserve">«Эмоции», </w:t>
      </w:r>
      <w:r w:rsidRPr="00AA58D5">
        <w:rPr>
          <w:rFonts w:ascii="Times New Roman" w:hAnsi="Times New Roman"/>
          <w:b/>
          <w:sz w:val="28"/>
          <w:szCs w:val="28"/>
        </w:rPr>
        <w:t xml:space="preserve"> </w:t>
      </w:r>
      <w:r w:rsidRPr="00AA58D5">
        <w:rPr>
          <w:rFonts w:ascii="Times New Roman" w:hAnsi="Times New Roman"/>
          <w:sz w:val="28"/>
          <w:szCs w:val="28"/>
        </w:rPr>
        <w:t xml:space="preserve">  «Цвета и формы», «Времена года и время суток», «Найди лишнее», «Новогодние </w:t>
      </w:r>
      <w:proofErr w:type="spellStart"/>
      <w:r w:rsidRPr="00AA58D5">
        <w:rPr>
          <w:rFonts w:ascii="Times New Roman" w:hAnsi="Times New Roman"/>
          <w:sz w:val="28"/>
          <w:szCs w:val="28"/>
        </w:rPr>
        <w:t>забпавы</w:t>
      </w:r>
      <w:proofErr w:type="spellEnd"/>
      <w:r w:rsidRPr="00AA58D5">
        <w:rPr>
          <w:rFonts w:ascii="Times New Roman" w:hAnsi="Times New Roman"/>
          <w:sz w:val="28"/>
          <w:szCs w:val="28"/>
        </w:rPr>
        <w:t xml:space="preserve">», «Развиваем мышление», «Карточки </w:t>
      </w:r>
      <w:proofErr w:type="spellStart"/>
      <w:r w:rsidRPr="00AA58D5">
        <w:rPr>
          <w:rFonts w:ascii="Times New Roman" w:hAnsi="Times New Roman"/>
          <w:sz w:val="28"/>
          <w:szCs w:val="28"/>
        </w:rPr>
        <w:t>Сегена</w:t>
      </w:r>
      <w:proofErr w:type="spellEnd"/>
      <w:r w:rsidRPr="00AA58D5">
        <w:rPr>
          <w:rFonts w:ascii="Times New Roman" w:hAnsi="Times New Roman"/>
          <w:sz w:val="28"/>
          <w:szCs w:val="28"/>
        </w:rPr>
        <w:t>», «Найди пару», «У</w:t>
      </w:r>
      <w:r w:rsidRPr="00AA58D5">
        <w:rPr>
          <w:rFonts w:ascii="Times New Roman" w:hAnsi="Times New Roman"/>
          <w:sz w:val="28"/>
          <w:szCs w:val="28"/>
        </w:rPr>
        <w:t>м</w:t>
      </w:r>
      <w:r w:rsidRPr="00AA58D5">
        <w:rPr>
          <w:rFonts w:ascii="Times New Roman" w:hAnsi="Times New Roman"/>
          <w:sz w:val="28"/>
          <w:szCs w:val="28"/>
        </w:rPr>
        <w:t>ные задачки».</w:t>
      </w:r>
    </w:p>
    <w:p w:rsidR="00AA58D5" w:rsidRDefault="00AA58D5" w:rsidP="00AA58D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A58D5" w:rsidRPr="00FD3542" w:rsidRDefault="00AA58D5" w:rsidP="00AA58D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D81A43" w:rsidRDefault="001C366C" w:rsidP="00DD43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</w:t>
      </w:r>
      <w:r w:rsidR="00D81A43" w:rsidRPr="00D81A43">
        <w:rPr>
          <w:rFonts w:ascii="Times New Roman" w:hAnsi="Times New Roman" w:cs="Times New Roman"/>
          <w:b/>
          <w:sz w:val="28"/>
        </w:rPr>
        <w:t xml:space="preserve">чебники </w:t>
      </w:r>
      <w:r w:rsidR="00534708">
        <w:rPr>
          <w:rFonts w:ascii="Times New Roman" w:hAnsi="Times New Roman" w:cs="Times New Roman"/>
          <w:b/>
          <w:sz w:val="28"/>
        </w:rPr>
        <w:t xml:space="preserve">и справочники </w:t>
      </w:r>
      <w:r w:rsidR="00D81A43" w:rsidRPr="00D81A43">
        <w:rPr>
          <w:rFonts w:ascii="Times New Roman" w:hAnsi="Times New Roman" w:cs="Times New Roman"/>
          <w:b/>
          <w:sz w:val="28"/>
        </w:rPr>
        <w:t>по логопедии</w:t>
      </w:r>
    </w:p>
    <w:p w:rsidR="00AA58D5" w:rsidRDefault="00AA58D5" w:rsidP="00DD43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D4351">
        <w:rPr>
          <w:rFonts w:ascii="Times New Roman" w:hAnsi="Times New Roman" w:cs="Times New Roman"/>
          <w:sz w:val="28"/>
        </w:rPr>
        <w:t>1.</w:t>
      </w:r>
      <w:r w:rsidR="00DD4351">
        <w:rPr>
          <w:rFonts w:ascii="Times New Roman" w:hAnsi="Times New Roman" w:cs="Times New Roman"/>
          <w:sz w:val="28"/>
        </w:rPr>
        <w:t>Логопедия в таблицах, схемах, цифрах. Т.В. Пятница.</w:t>
      </w:r>
    </w:p>
    <w:p w:rsidR="00DD4351" w:rsidRDefault="00DD4351" w:rsidP="00DD43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2.Логопедия. Н.С. Жукова, </w:t>
      </w:r>
      <w:proofErr w:type="spellStart"/>
      <w:r>
        <w:rPr>
          <w:rFonts w:ascii="Times New Roman" w:hAnsi="Times New Roman" w:cs="Times New Roman"/>
          <w:sz w:val="28"/>
        </w:rPr>
        <w:t>Е.М.Мастюкова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Т.Б.Филичева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DD4351" w:rsidRDefault="00DD4351" w:rsidP="00DD43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3.Основы логопедической работы с </w:t>
      </w:r>
      <w:proofErr w:type="spellStart"/>
      <w:r>
        <w:rPr>
          <w:rFonts w:ascii="Times New Roman" w:hAnsi="Times New Roman" w:cs="Times New Roman"/>
          <w:sz w:val="28"/>
        </w:rPr>
        <w:t>детьми</w:t>
      </w:r>
      <w:proofErr w:type="gramStart"/>
      <w:r>
        <w:rPr>
          <w:rFonts w:ascii="Times New Roman" w:hAnsi="Times New Roman" w:cs="Times New Roman"/>
          <w:sz w:val="28"/>
        </w:rPr>
        <w:t>.Г</w:t>
      </w:r>
      <w:proofErr w:type="gramEnd"/>
      <w:r>
        <w:rPr>
          <w:rFonts w:ascii="Times New Roman" w:hAnsi="Times New Roman" w:cs="Times New Roman"/>
          <w:sz w:val="28"/>
        </w:rPr>
        <w:t>.В.Чиркина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DD4351" w:rsidRPr="00DD4351" w:rsidRDefault="00DD4351" w:rsidP="00DD43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4.Технология организации логопедического </w:t>
      </w:r>
      <w:proofErr w:type="spellStart"/>
      <w:r>
        <w:rPr>
          <w:rFonts w:ascii="Times New Roman" w:hAnsi="Times New Roman" w:cs="Times New Roman"/>
          <w:sz w:val="28"/>
        </w:rPr>
        <w:t>обследования</w:t>
      </w:r>
      <w:proofErr w:type="gramStart"/>
      <w:r>
        <w:rPr>
          <w:rFonts w:ascii="Times New Roman" w:hAnsi="Times New Roman" w:cs="Times New Roman"/>
          <w:sz w:val="28"/>
        </w:rPr>
        <w:t>.О</w:t>
      </w:r>
      <w:proofErr w:type="gramEnd"/>
      <w:r>
        <w:rPr>
          <w:rFonts w:ascii="Times New Roman" w:hAnsi="Times New Roman" w:cs="Times New Roman"/>
          <w:sz w:val="28"/>
        </w:rPr>
        <w:t>.Е.Грибова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AA58D5" w:rsidRDefault="00AA58D5" w:rsidP="00DD435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81A43" w:rsidRPr="00D73683" w:rsidRDefault="008B3F1D" w:rsidP="001704B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Методические пособия</w:t>
      </w:r>
    </w:p>
    <w:p w:rsidR="00D77B71" w:rsidRDefault="00D73683" w:rsidP="00D736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73683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 xml:space="preserve">.Ихсанова С.В. Система </w:t>
      </w:r>
      <w:proofErr w:type="spellStart"/>
      <w:r>
        <w:rPr>
          <w:rFonts w:ascii="Times New Roman" w:hAnsi="Times New Roman" w:cs="Times New Roman"/>
          <w:sz w:val="28"/>
        </w:rPr>
        <w:t>диагностико</w:t>
      </w:r>
      <w:proofErr w:type="spellEnd"/>
      <w:r>
        <w:rPr>
          <w:rFonts w:ascii="Times New Roman" w:hAnsi="Times New Roman" w:cs="Times New Roman"/>
          <w:sz w:val="28"/>
        </w:rPr>
        <w:t>-коррекционной работы с аутичными дошкольниками. – СПб</w:t>
      </w:r>
      <w:proofErr w:type="gramStart"/>
      <w:r>
        <w:rPr>
          <w:rFonts w:ascii="Times New Roman" w:hAnsi="Times New Roman" w:cs="Times New Roman"/>
          <w:sz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</w:rPr>
        <w:t>ООО «ИЗДАТЕЛЬСТВО «ДЕТСТВО-ПРЕСС»,2019.-208с.</w:t>
      </w:r>
    </w:p>
    <w:p w:rsidR="00B44222" w:rsidRDefault="00D73683" w:rsidP="00B4422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="009228EB">
        <w:rPr>
          <w:rFonts w:ascii="Times New Roman" w:hAnsi="Times New Roman" w:cs="Times New Roman"/>
          <w:sz w:val="28"/>
        </w:rPr>
        <w:t>Нищева Н.В. Конспекты подгрупповых логопедических занятий в младшей группе детского сада</w:t>
      </w:r>
      <w:r w:rsidR="00B44222">
        <w:rPr>
          <w:rFonts w:ascii="Times New Roman" w:hAnsi="Times New Roman" w:cs="Times New Roman"/>
          <w:sz w:val="28"/>
        </w:rPr>
        <w:t>.</w:t>
      </w:r>
      <w:r w:rsidR="00B44222" w:rsidRPr="00B44222">
        <w:rPr>
          <w:rFonts w:ascii="Times New Roman" w:hAnsi="Times New Roman" w:cs="Times New Roman"/>
          <w:sz w:val="28"/>
        </w:rPr>
        <w:t xml:space="preserve"> </w:t>
      </w:r>
      <w:r w:rsidR="00B44222">
        <w:rPr>
          <w:rFonts w:ascii="Times New Roman" w:hAnsi="Times New Roman" w:cs="Times New Roman"/>
          <w:sz w:val="28"/>
        </w:rPr>
        <w:t>– СПб</w:t>
      </w:r>
      <w:proofErr w:type="gramStart"/>
      <w:r w:rsidR="00B44222">
        <w:rPr>
          <w:rFonts w:ascii="Times New Roman" w:hAnsi="Times New Roman" w:cs="Times New Roman"/>
          <w:sz w:val="28"/>
        </w:rPr>
        <w:t xml:space="preserve">.: </w:t>
      </w:r>
      <w:proofErr w:type="gramEnd"/>
      <w:r w:rsidR="00B44222">
        <w:rPr>
          <w:rFonts w:ascii="Times New Roman" w:hAnsi="Times New Roman" w:cs="Times New Roman"/>
          <w:sz w:val="28"/>
        </w:rPr>
        <w:t>ООО «ИЗДАТЕЛЬСТВО «ДЕТСТВО-ПРЕСС»,2019.-448с.</w:t>
      </w:r>
    </w:p>
    <w:p w:rsidR="00B44222" w:rsidRDefault="00B44222" w:rsidP="00B4422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3.Нищева Н.В. Современная система коррекционной работы в группе ко</w:t>
      </w:r>
      <w:r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пенсирующей направленности для детей  с нарушением речи с 3 до 7 лет.</w:t>
      </w:r>
      <w:r w:rsidRPr="00B4422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 СПб</w:t>
      </w:r>
      <w:proofErr w:type="gramStart"/>
      <w:r>
        <w:rPr>
          <w:rFonts w:ascii="Times New Roman" w:hAnsi="Times New Roman" w:cs="Times New Roman"/>
          <w:sz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</w:rPr>
        <w:t>ООО «ИЗДАТЕЛЬСТВО «ДЕТСТВО-ПРЕСС»,2016.-624с.</w:t>
      </w:r>
    </w:p>
    <w:p w:rsidR="0085267E" w:rsidRDefault="00B44222" w:rsidP="0085267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="0085267E">
        <w:rPr>
          <w:rFonts w:ascii="Times New Roman" w:hAnsi="Times New Roman" w:cs="Times New Roman"/>
          <w:sz w:val="28"/>
        </w:rPr>
        <w:t xml:space="preserve">Рабочая программа педагога ДОО. Из опыта работы. Сост. Н.В. </w:t>
      </w:r>
      <w:proofErr w:type="spellStart"/>
      <w:r w:rsidR="0085267E">
        <w:rPr>
          <w:rFonts w:ascii="Times New Roman" w:hAnsi="Times New Roman" w:cs="Times New Roman"/>
          <w:sz w:val="28"/>
        </w:rPr>
        <w:t>Нищева</w:t>
      </w:r>
      <w:proofErr w:type="spellEnd"/>
      <w:r w:rsidR="0085267E">
        <w:rPr>
          <w:rFonts w:ascii="Times New Roman" w:hAnsi="Times New Roman" w:cs="Times New Roman"/>
          <w:sz w:val="28"/>
        </w:rPr>
        <w:t>.</w:t>
      </w:r>
      <w:r w:rsidR="0085267E" w:rsidRPr="0085267E">
        <w:rPr>
          <w:rFonts w:ascii="Times New Roman" w:hAnsi="Times New Roman" w:cs="Times New Roman"/>
          <w:sz w:val="28"/>
        </w:rPr>
        <w:t xml:space="preserve"> </w:t>
      </w:r>
      <w:r w:rsidR="0085267E">
        <w:rPr>
          <w:rFonts w:ascii="Times New Roman" w:hAnsi="Times New Roman" w:cs="Times New Roman"/>
          <w:sz w:val="28"/>
        </w:rPr>
        <w:t>– СПб</w:t>
      </w:r>
      <w:proofErr w:type="gramStart"/>
      <w:r w:rsidR="0085267E">
        <w:rPr>
          <w:rFonts w:ascii="Times New Roman" w:hAnsi="Times New Roman" w:cs="Times New Roman"/>
          <w:sz w:val="28"/>
        </w:rPr>
        <w:t xml:space="preserve">.: </w:t>
      </w:r>
      <w:proofErr w:type="gramEnd"/>
      <w:r w:rsidR="0085267E">
        <w:rPr>
          <w:rFonts w:ascii="Times New Roman" w:hAnsi="Times New Roman" w:cs="Times New Roman"/>
          <w:sz w:val="28"/>
        </w:rPr>
        <w:t>ООО «ИЗДАТЕЛЬСТВО «ДЕТСТВО-ПРЕСС»,2015.-320с.</w:t>
      </w:r>
    </w:p>
    <w:p w:rsidR="0085267E" w:rsidRDefault="0085267E" w:rsidP="0085267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5.Нищева Н.В., Гавришева Л.Б., Кириллова Ю.А. Комплексно-</w:t>
      </w:r>
      <w:r w:rsidR="00AC48C9"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>ематическое планирование коррекционной и образовательной деятельности в группе ко</w:t>
      </w:r>
      <w:r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пенсирующей направленности ДОО для детей с тяжелыми нарушениями р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чи (с 5 до 6 лет и с 6 до 7 лет)</w:t>
      </w:r>
      <w:r w:rsidRPr="0085267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СПб</w:t>
      </w:r>
      <w:proofErr w:type="gramStart"/>
      <w:r>
        <w:rPr>
          <w:rFonts w:ascii="Times New Roman" w:hAnsi="Times New Roman" w:cs="Times New Roman"/>
          <w:sz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</w:rPr>
        <w:t>ООО «ИЗДАТЕЛЬСТВО «ДЕТСТВО-ПРЕСС»,2016.-320с.</w:t>
      </w:r>
    </w:p>
    <w:p w:rsidR="0085267E" w:rsidRDefault="0085267E" w:rsidP="0085267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6.Нищева Н.В. Обучение грамоте для детей дошкольного возраста. Парц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альная программа.– СПб</w:t>
      </w:r>
      <w:proofErr w:type="gramStart"/>
      <w:r>
        <w:rPr>
          <w:rFonts w:ascii="Times New Roman" w:hAnsi="Times New Roman" w:cs="Times New Roman"/>
          <w:sz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</w:rPr>
        <w:t>ООО «ИЗДАТЕЛЬСТВО «ДЕТСТВО-ПРЕСС»,2015.-256с.</w:t>
      </w:r>
    </w:p>
    <w:p w:rsidR="0085267E" w:rsidRDefault="0085267E" w:rsidP="0085267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7.Нищева Н.В. Конспекты подгрупповых логопедических занятий в группе компенсирующей направленности ДОО для детей с тяжелыми нарушениями речи с 6 до 7 лет (подготовительная к школе группа).</w:t>
      </w:r>
      <w:proofErr w:type="gramStart"/>
      <w:r w:rsidRPr="0085267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>– СПб.: ООО «ИЗД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ТЕЛЬСТВО «ДЕТСТВО-ПРЕСС»,20</w:t>
      </w:r>
      <w:r w:rsidR="00AC48C9">
        <w:rPr>
          <w:rFonts w:ascii="Times New Roman" w:hAnsi="Times New Roman" w:cs="Times New Roman"/>
          <w:sz w:val="28"/>
        </w:rPr>
        <w:t>21</w:t>
      </w:r>
      <w:r>
        <w:rPr>
          <w:rFonts w:ascii="Times New Roman" w:hAnsi="Times New Roman" w:cs="Times New Roman"/>
          <w:sz w:val="28"/>
        </w:rPr>
        <w:t>.-</w:t>
      </w:r>
      <w:r w:rsidR="00AC48C9">
        <w:rPr>
          <w:rFonts w:ascii="Times New Roman" w:hAnsi="Times New Roman" w:cs="Times New Roman"/>
          <w:sz w:val="28"/>
        </w:rPr>
        <w:t>640</w:t>
      </w:r>
      <w:r>
        <w:rPr>
          <w:rFonts w:ascii="Times New Roman" w:hAnsi="Times New Roman" w:cs="Times New Roman"/>
          <w:sz w:val="28"/>
        </w:rPr>
        <w:t>с.</w:t>
      </w:r>
    </w:p>
    <w:p w:rsidR="00AC48C9" w:rsidRDefault="00AC48C9" w:rsidP="00AC48C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8.Нищева Н.В. Конспекты подгрупповых логопедических занятий в группе компенсирующей направленности ДОО для детей с тяжелыми нарушениями речи с 5 до 6 лет (старшая группа).</w:t>
      </w:r>
      <w:r w:rsidRPr="0085267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 СПб</w:t>
      </w:r>
      <w:proofErr w:type="gramStart"/>
      <w:r>
        <w:rPr>
          <w:rFonts w:ascii="Times New Roman" w:hAnsi="Times New Roman" w:cs="Times New Roman"/>
          <w:sz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</w:rPr>
        <w:t>ООО «ИЗДАТЕЛЬСТВО «ДЕ</w:t>
      </w:r>
      <w:r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>СТВО-ПРЕСС»,2016.-704с.</w:t>
      </w:r>
    </w:p>
    <w:p w:rsidR="00AC48C9" w:rsidRDefault="00AC48C9" w:rsidP="00AC48C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</w:t>
      </w:r>
      <w:r w:rsidRPr="00AC48C9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Нищева</w:t>
      </w:r>
      <w:proofErr w:type="spellEnd"/>
      <w:r>
        <w:rPr>
          <w:rFonts w:ascii="Times New Roman" w:hAnsi="Times New Roman" w:cs="Times New Roman"/>
          <w:sz w:val="28"/>
        </w:rPr>
        <w:t xml:space="preserve"> Н.В., Гавришева Л.Б., Кириллова Ю.А. Комплексно-тематическое планирование коррекционной и образовательной деятельности в группе ко</w:t>
      </w:r>
      <w:r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пенсирующей направленности ДОО для детей с тяжелыми нарушениями р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чи (с 3 до 4 лет и с 4 до5 лет)</w:t>
      </w:r>
      <w:r w:rsidRPr="0085267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СПб</w:t>
      </w:r>
      <w:proofErr w:type="gramStart"/>
      <w:r>
        <w:rPr>
          <w:rFonts w:ascii="Times New Roman" w:hAnsi="Times New Roman" w:cs="Times New Roman"/>
          <w:sz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</w:rPr>
        <w:t>ООО «ИЗДАТЕЛЬСТВО «ДЕТСТВО-ПРЕСС»,2020.-272с.</w:t>
      </w:r>
    </w:p>
    <w:p w:rsidR="00AC48C9" w:rsidRDefault="00AC48C9" w:rsidP="00AC48C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10.Нищева Н.В. Планирование коррекционно-развивающей работы в группе компенсирующей направленности для детей с тяжелыми нарушениями речи (ОНР) и рабочая программа учителя-логопеда: учебно-методическое пособие.</w:t>
      </w:r>
      <w:r w:rsidRPr="00AC48C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 СПб</w:t>
      </w:r>
      <w:proofErr w:type="gramStart"/>
      <w:r>
        <w:rPr>
          <w:rFonts w:ascii="Times New Roman" w:hAnsi="Times New Roman" w:cs="Times New Roman"/>
          <w:sz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</w:rPr>
        <w:t>ООО «ИЗДАТЕЛЬСТВО «ДЕТСТВО-ПРЕСС»,2014.-192с.</w:t>
      </w:r>
    </w:p>
    <w:p w:rsidR="00986C92" w:rsidRDefault="00AC48C9" w:rsidP="00986C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11.Хортиева Т.В. Словесные дидактические игры для детей старшего д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шк</w:t>
      </w:r>
      <w:r w:rsidR="00986C92">
        <w:rPr>
          <w:rFonts w:ascii="Times New Roman" w:hAnsi="Times New Roman" w:cs="Times New Roman"/>
          <w:sz w:val="28"/>
        </w:rPr>
        <w:t>ольного возраста с ТНР (с 6 до 7 лет)</w:t>
      </w:r>
      <w:r w:rsidR="00986C92" w:rsidRPr="00986C92">
        <w:rPr>
          <w:rFonts w:ascii="Times New Roman" w:hAnsi="Times New Roman" w:cs="Times New Roman"/>
          <w:sz w:val="28"/>
        </w:rPr>
        <w:t xml:space="preserve"> </w:t>
      </w:r>
      <w:r w:rsidR="00986C92">
        <w:rPr>
          <w:rFonts w:ascii="Times New Roman" w:hAnsi="Times New Roman" w:cs="Times New Roman"/>
          <w:sz w:val="28"/>
        </w:rPr>
        <w:t>– СПб</w:t>
      </w:r>
      <w:proofErr w:type="gramStart"/>
      <w:r w:rsidR="00986C92">
        <w:rPr>
          <w:rFonts w:ascii="Times New Roman" w:hAnsi="Times New Roman" w:cs="Times New Roman"/>
          <w:sz w:val="28"/>
        </w:rPr>
        <w:t xml:space="preserve">.: </w:t>
      </w:r>
      <w:proofErr w:type="gramEnd"/>
      <w:r w:rsidR="00986C92">
        <w:rPr>
          <w:rFonts w:ascii="Times New Roman" w:hAnsi="Times New Roman" w:cs="Times New Roman"/>
          <w:sz w:val="28"/>
        </w:rPr>
        <w:t>ООО «ИЗДАТЕЛЬСТВО «ДЕТСТВО-ПРЕСС»,2018.-48с.</w:t>
      </w:r>
    </w:p>
    <w:p w:rsidR="00986C92" w:rsidRDefault="00986C92" w:rsidP="00986C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12.Бакиева Н.З. Интегрированные занятия с неговорящими детьми с испол</w:t>
      </w:r>
      <w:r>
        <w:rPr>
          <w:rFonts w:ascii="Times New Roman" w:hAnsi="Times New Roman" w:cs="Times New Roman"/>
          <w:sz w:val="28"/>
        </w:rPr>
        <w:t>ь</w:t>
      </w:r>
      <w:r>
        <w:rPr>
          <w:rFonts w:ascii="Times New Roman" w:hAnsi="Times New Roman" w:cs="Times New Roman"/>
          <w:sz w:val="28"/>
        </w:rPr>
        <w:t xml:space="preserve">зованием приемов </w:t>
      </w:r>
      <w:proofErr w:type="spellStart"/>
      <w:r>
        <w:rPr>
          <w:rFonts w:ascii="Times New Roman" w:hAnsi="Times New Roman" w:cs="Times New Roman"/>
          <w:sz w:val="28"/>
        </w:rPr>
        <w:t>логоритмики</w:t>
      </w:r>
      <w:proofErr w:type="spellEnd"/>
      <w:r>
        <w:rPr>
          <w:rFonts w:ascii="Times New Roman" w:hAnsi="Times New Roman" w:cs="Times New Roman"/>
          <w:sz w:val="28"/>
        </w:rPr>
        <w:t>.</w:t>
      </w:r>
      <w:r w:rsidRPr="00986C9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 СПб</w:t>
      </w:r>
      <w:proofErr w:type="gramStart"/>
      <w:r>
        <w:rPr>
          <w:rFonts w:ascii="Times New Roman" w:hAnsi="Times New Roman" w:cs="Times New Roman"/>
          <w:sz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</w:rPr>
        <w:t>ООО «ИЗДАТЕЛЬСТВО «ДЕ</w:t>
      </w:r>
      <w:r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>СТВО-ПРЕСС»,20</w:t>
      </w:r>
      <w:r w:rsidR="001A1472">
        <w:rPr>
          <w:rFonts w:ascii="Times New Roman" w:hAnsi="Times New Roman" w:cs="Times New Roman"/>
          <w:sz w:val="28"/>
        </w:rPr>
        <w:t>21</w:t>
      </w:r>
      <w:r>
        <w:rPr>
          <w:rFonts w:ascii="Times New Roman" w:hAnsi="Times New Roman" w:cs="Times New Roman"/>
          <w:sz w:val="28"/>
        </w:rPr>
        <w:t>.-</w:t>
      </w:r>
      <w:r w:rsidR="001A1472">
        <w:rPr>
          <w:rFonts w:ascii="Times New Roman" w:hAnsi="Times New Roman" w:cs="Times New Roman"/>
          <w:sz w:val="28"/>
        </w:rPr>
        <w:t>80</w:t>
      </w:r>
      <w:r>
        <w:rPr>
          <w:rFonts w:ascii="Times New Roman" w:hAnsi="Times New Roman" w:cs="Times New Roman"/>
          <w:sz w:val="28"/>
        </w:rPr>
        <w:t>с.</w:t>
      </w:r>
    </w:p>
    <w:p w:rsidR="001A1472" w:rsidRDefault="001A1472" w:rsidP="001A147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13.Сеничкина В.В. Конспекты тематических занятий по формированию ле</w:t>
      </w:r>
      <w:r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сико-грамматических категорий языка и развитию связной речи у детей с ОНР.</w:t>
      </w:r>
      <w:r w:rsidRPr="001A147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 СПб</w:t>
      </w:r>
      <w:proofErr w:type="gramStart"/>
      <w:r>
        <w:rPr>
          <w:rFonts w:ascii="Times New Roman" w:hAnsi="Times New Roman" w:cs="Times New Roman"/>
          <w:sz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</w:rPr>
        <w:t>ООО «ИЗДАТЕЛЬСТВО «ДЕТСТВО-ПРЕСС»,2012.-160с.</w:t>
      </w:r>
    </w:p>
    <w:p w:rsidR="00BF24A8" w:rsidRDefault="001A1472" w:rsidP="00F8311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</w:t>
      </w:r>
      <w:r w:rsidR="00BF24A8">
        <w:rPr>
          <w:rFonts w:ascii="Times New Roman" w:hAnsi="Times New Roman" w:cs="Times New Roman"/>
          <w:sz w:val="28"/>
        </w:rPr>
        <w:t>Нищева Н.В. Конспекты подгрупповых логопедических занятий в группе компенсирующей направленности ДОО для детей с тяжелыми нарушениями речи с 4 до 5 лет (средняя группа).</w:t>
      </w:r>
      <w:proofErr w:type="gramStart"/>
      <w:r w:rsidR="00BF24A8" w:rsidRPr="0085267E">
        <w:rPr>
          <w:rFonts w:ascii="Times New Roman" w:hAnsi="Times New Roman" w:cs="Times New Roman"/>
          <w:sz w:val="28"/>
        </w:rPr>
        <w:t xml:space="preserve"> </w:t>
      </w:r>
      <w:r w:rsidR="00BF24A8">
        <w:rPr>
          <w:rFonts w:ascii="Times New Roman" w:hAnsi="Times New Roman" w:cs="Times New Roman"/>
          <w:sz w:val="28"/>
        </w:rPr>
        <w:t>.</w:t>
      </w:r>
      <w:proofErr w:type="gramEnd"/>
      <w:r w:rsidR="00BF24A8">
        <w:rPr>
          <w:rFonts w:ascii="Times New Roman" w:hAnsi="Times New Roman" w:cs="Times New Roman"/>
          <w:sz w:val="28"/>
        </w:rPr>
        <w:t>– СПб.: ООО «ИЗДАТЕЛЬСТВО «ДЕ</w:t>
      </w:r>
      <w:r w:rsidR="00BF24A8">
        <w:rPr>
          <w:rFonts w:ascii="Times New Roman" w:hAnsi="Times New Roman" w:cs="Times New Roman"/>
          <w:sz w:val="28"/>
        </w:rPr>
        <w:t>Т</w:t>
      </w:r>
      <w:r w:rsidR="00BF24A8">
        <w:rPr>
          <w:rFonts w:ascii="Times New Roman" w:hAnsi="Times New Roman" w:cs="Times New Roman"/>
          <w:sz w:val="28"/>
        </w:rPr>
        <w:t>СТВО-ПРЕСС»,2021.-496с.</w:t>
      </w:r>
    </w:p>
    <w:p w:rsidR="00F8311A" w:rsidRDefault="00F8311A" w:rsidP="00F831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11A">
        <w:rPr>
          <w:rFonts w:ascii="Times New Roman" w:hAnsi="Times New Roman" w:cs="Times New Roman"/>
          <w:sz w:val="28"/>
          <w:szCs w:val="28"/>
        </w:rPr>
        <w:t>15</w:t>
      </w:r>
      <w:r w:rsidRPr="008C035C">
        <w:rPr>
          <w:rFonts w:ascii="Times New Roman" w:hAnsi="Times New Roman" w:cs="Times New Roman"/>
          <w:sz w:val="28"/>
          <w:szCs w:val="28"/>
        </w:rPr>
        <w:t xml:space="preserve">.Тетрадь по обучению грамоте. Н.В </w:t>
      </w:r>
      <w:proofErr w:type="spellStart"/>
      <w:r w:rsidRPr="008C035C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8C035C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C035C">
        <w:rPr>
          <w:rFonts w:ascii="Times New Roman" w:hAnsi="Times New Roman" w:cs="Times New Roman"/>
          <w:sz w:val="28"/>
          <w:szCs w:val="28"/>
        </w:rPr>
        <w:t>,№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F8311A" w:rsidRPr="007A5EB9" w:rsidRDefault="00F8311A" w:rsidP="00F831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11A">
        <w:rPr>
          <w:rFonts w:ascii="Times New Roman" w:hAnsi="Times New Roman" w:cs="Times New Roman"/>
          <w:sz w:val="28"/>
          <w:szCs w:val="28"/>
        </w:rPr>
        <w:t>16</w:t>
      </w:r>
      <w:r w:rsidRPr="008C035C">
        <w:rPr>
          <w:rFonts w:ascii="Times New Roman" w:hAnsi="Times New Roman" w:cs="Times New Roman"/>
          <w:sz w:val="28"/>
          <w:szCs w:val="28"/>
        </w:rPr>
        <w:t xml:space="preserve">.Тетрадь для детей старшего дошкольного возраста с ОНР (с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C035C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  <w:r w:rsidRPr="008C035C">
        <w:rPr>
          <w:rFonts w:ascii="Times New Roman" w:hAnsi="Times New Roman" w:cs="Times New Roman"/>
          <w:sz w:val="28"/>
          <w:szCs w:val="28"/>
        </w:rPr>
        <w:t xml:space="preserve"> лет)</w:t>
      </w:r>
    </w:p>
    <w:p w:rsidR="001A1472" w:rsidRDefault="001A1472" w:rsidP="001A147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A1472" w:rsidRDefault="001A1472" w:rsidP="00986C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86C92" w:rsidRDefault="00986C92" w:rsidP="00986C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C48C9" w:rsidRDefault="00AC48C9" w:rsidP="00AC48C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C48C9" w:rsidRDefault="00AC48C9" w:rsidP="00AC48C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C48C9" w:rsidRDefault="00AC48C9" w:rsidP="00AC48C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5267E" w:rsidRDefault="0085267E" w:rsidP="0085267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44222" w:rsidRDefault="00B44222" w:rsidP="00B4422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44222" w:rsidRDefault="00B44222" w:rsidP="00B4422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73683" w:rsidRPr="009228EB" w:rsidRDefault="00D73683" w:rsidP="00D736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sectPr w:rsidR="00D73683" w:rsidRPr="009228EB" w:rsidSect="008E1EA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74B" w:rsidRDefault="0015174B" w:rsidP="007A5EB9">
      <w:pPr>
        <w:spacing w:after="0" w:line="240" w:lineRule="auto"/>
      </w:pPr>
      <w:r>
        <w:separator/>
      </w:r>
    </w:p>
  </w:endnote>
  <w:endnote w:type="continuationSeparator" w:id="0">
    <w:p w:rsidR="0015174B" w:rsidRDefault="0015174B" w:rsidP="007A5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EB9" w:rsidRDefault="007A5EB9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EB9" w:rsidRDefault="007A5EB9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EB9" w:rsidRDefault="007A5EB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74B" w:rsidRDefault="0015174B" w:rsidP="007A5EB9">
      <w:pPr>
        <w:spacing w:after="0" w:line="240" w:lineRule="auto"/>
      </w:pPr>
      <w:r>
        <w:separator/>
      </w:r>
    </w:p>
  </w:footnote>
  <w:footnote w:type="continuationSeparator" w:id="0">
    <w:p w:rsidR="0015174B" w:rsidRDefault="0015174B" w:rsidP="007A5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EB9" w:rsidRDefault="007A5EB9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EB9" w:rsidRPr="007A5EB9" w:rsidRDefault="007A5EB9" w:rsidP="007A5EB9">
    <w:pPr>
      <w:pStyle w:val="a7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МБДОУ «Детский сад «Аленушка» г. Строитель </w:t>
    </w:r>
    <w:proofErr w:type="spellStart"/>
    <w:r>
      <w:rPr>
        <w:rFonts w:ascii="Times New Roman" w:hAnsi="Times New Roman" w:cs="Times New Roman"/>
      </w:rPr>
      <w:t>Яковлевского</w:t>
    </w:r>
    <w:proofErr w:type="spellEnd"/>
    <w:r>
      <w:rPr>
        <w:rFonts w:ascii="Times New Roman" w:hAnsi="Times New Roman" w:cs="Times New Roman"/>
      </w:rPr>
      <w:t xml:space="preserve"> городского округа»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EB9" w:rsidRDefault="007A5EB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73D5"/>
    <w:multiLevelType w:val="hybridMultilevel"/>
    <w:tmpl w:val="2A7C3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A04D4"/>
    <w:multiLevelType w:val="hybridMultilevel"/>
    <w:tmpl w:val="AC6C5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44E85"/>
    <w:multiLevelType w:val="hybridMultilevel"/>
    <w:tmpl w:val="EF729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536E7"/>
    <w:multiLevelType w:val="hybridMultilevel"/>
    <w:tmpl w:val="DE4EEF9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1D2A11DA"/>
    <w:multiLevelType w:val="hybridMultilevel"/>
    <w:tmpl w:val="FA1A6F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0163395"/>
    <w:multiLevelType w:val="hybridMultilevel"/>
    <w:tmpl w:val="2814F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126470"/>
    <w:multiLevelType w:val="hybridMultilevel"/>
    <w:tmpl w:val="BFD61EC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2CE8782F"/>
    <w:multiLevelType w:val="hybridMultilevel"/>
    <w:tmpl w:val="DDB06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CF447B"/>
    <w:multiLevelType w:val="hybridMultilevel"/>
    <w:tmpl w:val="E95AA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5B294B"/>
    <w:multiLevelType w:val="hybridMultilevel"/>
    <w:tmpl w:val="D0ECA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A951C7"/>
    <w:multiLevelType w:val="hybridMultilevel"/>
    <w:tmpl w:val="F5F2F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2D0467"/>
    <w:multiLevelType w:val="hybridMultilevel"/>
    <w:tmpl w:val="1BB8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2B4CBD"/>
    <w:multiLevelType w:val="hybridMultilevel"/>
    <w:tmpl w:val="78C80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C27457"/>
    <w:multiLevelType w:val="hybridMultilevel"/>
    <w:tmpl w:val="071E6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DA52ED"/>
    <w:multiLevelType w:val="hybridMultilevel"/>
    <w:tmpl w:val="2F3EE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9E2E46"/>
    <w:multiLevelType w:val="hybridMultilevel"/>
    <w:tmpl w:val="CB2CF6C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4CD540AE"/>
    <w:multiLevelType w:val="hybridMultilevel"/>
    <w:tmpl w:val="163ED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483FD6"/>
    <w:multiLevelType w:val="hybridMultilevel"/>
    <w:tmpl w:val="80802DA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58EA5C91"/>
    <w:multiLevelType w:val="hybridMultilevel"/>
    <w:tmpl w:val="D1762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6303C9"/>
    <w:multiLevelType w:val="hybridMultilevel"/>
    <w:tmpl w:val="CC847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8725DB"/>
    <w:multiLevelType w:val="hybridMultilevel"/>
    <w:tmpl w:val="F8DCB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F711A9"/>
    <w:multiLevelType w:val="hybridMultilevel"/>
    <w:tmpl w:val="811A6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6254B5"/>
    <w:multiLevelType w:val="hybridMultilevel"/>
    <w:tmpl w:val="B442C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7862B4"/>
    <w:multiLevelType w:val="hybridMultilevel"/>
    <w:tmpl w:val="D234C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7B7D08"/>
    <w:multiLevelType w:val="hybridMultilevel"/>
    <w:tmpl w:val="FEA82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22"/>
  </w:num>
  <w:num w:numId="4">
    <w:abstractNumId w:val="8"/>
  </w:num>
  <w:num w:numId="5">
    <w:abstractNumId w:val="7"/>
  </w:num>
  <w:num w:numId="6">
    <w:abstractNumId w:val="9"/>
  </w:num>
  <w:num w:numId="7">
    <w:abstractNumId w:val="16"/>
  </w:num>
  <w:num w:numId="8">
    <w:abstractNumId w:val="23"/>
  </w:num>
  <w:num w:numId="9">
    <w:abstractNumId w:val="5"/>
  </w:num>
  <w:num w:numId="10">
    <w:abstractNumId w:val="0"/>
  </w:num>
  <w:num w:numId="11">
    <w:abstractNumId w:val="20"/>
  </w:num>
  <w:num w:numId="12">
    <w:abstractNumId w:val="21"/>
  </w:num>
  <w:num w:numId="13">
    <w:abstractNumId w:val="14"/>
  </w:num>
  <w:num w:numId="14">
    <w:abstractNumId w:val="2"/>
  </w:num>
  <w:num w:numId="15">
    <w:abstractNumId w:val="12"/>
  </w:num>
  <w:num w:numId="16">
    <w:abstractNumId w:val="11"/>
  </w:num>
  <w:num w:numId="17">
    <w:abstractNumId w:val="18"/>
  </w:num>
  <w:num w:numId="18">
    <w:abstractNumId w:val="13"/>
  </w:num>
  <w:num w:numId="19">
    <w:abstractNumId w:val="17"/>
  </w:num>
  <w:num w:numId="20">
    <w:abstractNumId w:val="24"/>
  </w:num>
  <w:num w:numId="21">
    <w:abstractNumId w:val="15"/>
  </w:num>
  <w:num w:numId="22">
    <w:abstractNumId w:val="10"/>
  </w:num>
  <w:num w:numId="23">
    <w:abstractNumId w:val="1"/>
  </w:num>
  <w:num w:numId="24">
    <w:abstractNumId w:val="6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04B6"/>
    <w:rsid w:val="000134A1"/>
    <w:rsid w:val="000611AC"/>
    <w:rsid w:val="00070C5C"/>
    <w:rsid w:val="00071EC3"/>
    <w:rsid w:val="000D6B33"/>
    <w:rsid w:val="000E3569"/>
    <w:rsid w:val="000E3BB1"/>
    <w:rsid w:val="000E7B61"/>
    <w:rsid w:val="000F7E98"/>
    <w:rsid w:val="00103DDC"/>
    <w:rsid w:val="00117CC3"/>
    <w:rsid w:val="001413EB"/>
    <w:rsid w:val="0015174B"/>
    <w:rsid w:val="001600A8"/>
    <w:rsid w:val="001704B6"/>
    <w:rsid w:val="00174442"/>
    <w:rsid w:val="00176D3D"/>
    <w:rsid w:val="00187AB0"/>
    <w:rsid w:val="00190290"/>
    <w:rsid w:val="001A1472"/>
    <w:rsid w:val="001A18DC"/>
    <w:rsid w:val="001C366C"/>
    <w:rsid w:val="001D0533"/>
    <w:rsid w:val="001E1DEF"/>
    <w:rsid w:val="001E4473"/>
    <w:rsid w:val="00235056"/>
    <w:rsid w:val="002467ED"/>
    <w:rsid w:val="0025330F"/>
    <w:rsid w:val="00255FDD"/>
    <w:rsid w:val="00260C07"/>
    <w:rsid w:val="002722FF"/>
    <w:rsid w:val="0028238B"/>
    <w:rsid w:val="0028791E"/>
    <w:rsid w:val="002A4F1B"/>
    <w:rsid w:val="002D30DD"/>
    <w:rsid w:val="002F40E9"/>
    <w:rsid w:val="00333174"/>
    <w:rsid w:val="003552C0"/>
    <w:rsid w:val="00356820"/>
    <w:rsid w:val="00371EF9"/>
    <w:rsid w:val="003818D3"/>
    <w:rsid w:val="003A17AC"/>
    <w:rsid w:val="003B0050"/>
    <w:rsid w:val="003B2A52"/>
    <w:rsid w:val="003B69B4"/>
    <w:rsid w:val="003D0733"/>
    <w:rsid w:val="0040369D"/>
    <w:rsid w:val="0045505A"/>
    <w:rsid w:val="00470894"/>
    <w:rsid w:val="004861BE"/>
    <w:rsid w:val="00494674"/>
    <w:rsid w:val="004D1AB9"/>
    <w:rsid w:val="004E59DC"/>
    <w:rsid w:val="004E6A1D"/>
    <w:rsid w:val="004F1643"/>
    <w:rsid w:val="0052765D"/>
    <w:rsid w:val="00534708"/>
    <w:rsid w:val="0057526F"/>
    <w:rsid w:val="005C0685"/>
    <w:rsid w:val="005D1CAA"/>
    <w:rsid w:val="005D5B5C"/>
    <w:rsid w:val="005E651D"/>
    <w:rsid w:val="00614821"/>
    <w:rsid w:val="00633321"/>
    <w:rsid w:val="00636AC6"/>
    <w:rsid w:val="006752F6"/>
    <w:rsid w:val="006929EE"/>
    <w:rsid w:val="006A2BD4"/>
    <w:rsid w:val="006C5CB5"/>
    <w:rsid w:val="006E5191"/>
    <w:rsid w:val="00701A47"/>
    <w:rsid w:val="00756AB9"/>
    <w:rsid w:val="007801E4"/>
    <w:rsid w:val="0078071E"/>
    <w:rsid w:val="007A5EB9"/>
    <w:rsid w:val="007A755C"/>
    <w:rsid w:val="007C1A4B"/>
    <w:rsid w:val="007D2952"/>
    <w:rsid w:val="0085221A"/>
    <w:rsid w:val="0085267E"/>
    <w:rsid w:val="0088454C"/>
    <w:rsid w:val="008B3F1D"/>
    <w:rsid w:val="008E1EA7"/>
    <w:rsid w:val="008F7E3F"/>
    <w:rsid w:val="009167BD"/>
    <w:rsid w:val="009228EB"/>
    <w:rsid w:val="00933094"/>
    <w:rsid w:val="00986C92"/>
    <w:rsid w:val="009A5BD5"/>
    <w:rsid w:val="009C5315"/>
    <w:rsid w:val="009C5B38"/>
    <w:rsid w:val="00A018D7"/>
    <w:rsid w:val="00A12044"/>
    <w:rsid w:val="00A24BD9"/>
    <w:rsid w:val="00A31C0D"/>
    <w:rsid w:val="00AA58D5"/>
    <w:rsid w:val="00AB6F12"/>
    <w:rsid w:val="00AC23E9"/>
    <w:rsid w:val="00AC48C9"/>
    <w:rsid w:val="00AD3E1F"/>
    <w:rsid w:val="00AD4CE3"/>
    <w:rsid w:val="00AE00E5"/>
    <w:rsid w:val="00B00CCD"/>
    <w:rsid w:val="00B10BCE"/>
    <w:rsid w:val="00B34DCF"/>
    <w:rsid w:val="00B44222"/>
    <w:rsid w:val="00B50327"/>
    <w:rsid w:val="00B60C1A"/>
    <w:rsid w:val="00B634FD"/>
    <w:rsid w:val="00B75C12"/>
    <w:rsid w:val="00B76F67"/>
    <w:rsid w:val="00BB5561"/>
    <w:rsid w:val="00BF24A8"/>
    <w:rsid w:val="00C0594E"/>
    <w:rsid w:val="00C36A33"/>
    <w:rsid w:val="00C74197"/>
    <w:rsid w:val="00C9723E"/>
    <w:rsid w:val="00CB28A4"/>
    <w:rsid w:val="00CC12A9"/>
    <w:rsid w:val="00D24856"/>
    <w:rsid w:val="00D73683"/>
    <w:rsid w:val="00D73764"/>
    <w:rsid w:val="00D77B71"/>
    <w:rsid w:val="00D81A43"/>
    <w:rsid w:val="00D843DC"/>
    <w:rsid w:val="00D95190"/>
    <w:rsid w:val="00DA53A7"/>
    <w:rsid w:val="00DC72C7"/>
    <w:rsid w:val="00DD19C0"/>
    <w:rsid w:val="00DD3690"/>
    <w:rsid w:val="00DD4351"/>
    <w:rsid w:val="00E04E2D"/>
    <w:rsid w:val="00E26906"/>
    <w:rsid w:val="00E273AE"/>
    <w:rsid w:val="00E9495B"/>
    <w:rsid w:val="00EA25B3"/>
    <w:rsid w:val="00F27B81"/>
    <w:rsid w:val="00F35264"/>
    <w:rsid w:val="00F41B6D"/>
    <w:rsid w:val="00F471A3"/>
    <w:rsid w:val="00F52EE5"/>
    <w:rsid w:val="00F736E6"/>
    <w:rsid w:val="00F8311A"/>
    <w:rsid w:val="00FA1BBE"/>
    <w:rsid w:val="00FC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E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04B6"/>
    <w:pPr>
      <w:ind w:left="720"/>
      <w:contextualSpacing/>
    </w:pPr>
  </w:style>
  <w:style w:type="table" w:styleId="a4">
    <w:name w:val="Table Grid"/>
    <w:basedOn w:val="a1"/>
    <w:uiPriority w:val="59"/>
    <w:rsid w:val="001704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D5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5B5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A5E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A5EB9"/>
  </w:style>
  <w:style w:type="paragraph" w:styleId="a9">
    <w:name w:val="footer"/>
    <w:basedOn w:val="a"/>
    <w:link w:val="aa"/>
    <w:uiPriority w:val="99"/>
    <w:unhideWhenUsed/>
    <w:rsid w:val="007A5E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A5E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8</Pages>
  <Words>1795</Words>
  <Characters>10233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79507178750</cp:lastModifiedBy>
  <cp:revision>44</cp:revision>
  <cp:lastPrinted>2011-11-26T16:33:00Z</cp:lastPrinted>
  <dcterms:created xsi:type="dcterms:W3CDTF">2011-09-29T14:09:00Z</dcterms:created>
  <dcterms:modified xsi:type="dcterms:W3CDTF">2022-09-14T09:34:00Z</dcterms:modified>
</cp:coreProperties>
</file>