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7805" w:rsidRDefault="004E6A08">
      <w:r>
        <w:rPr>
          <w:noProof/>
        </w:rPr>
        <w:drawing>
          <wp:inline distT="0" distB="0" distL="0" distR="0">
            <wp:extent cx="7553325" cy="10680700"/>
            <wp:effectExtent l="0" t="0" r="952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238278" wp14:editId="6E513E7C">
            <wp:extent cx="7553325" cy="10680700"/>
            <wp:effectExtent l="0" t="0" r="952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A605DD" wp14:editId="383BD8DC">
            <wp:extent cx="7553325" cy="10680700"/>
            <wp:effectExtent l="0" t="0" r="952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D55E79" wp14:editId="62961E0C">
            <wp:extent cx="7553325" cy="10680700"/>
            <wp:effectExtent l="0" t="0" r="952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0700"/>
            <wp:effectExtent l="0" t="0" r="952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7553325" cy="10680700"/>
            <wp:effectExtent l="0" t="0" r="952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0700"/>
            <wp:effectExtent l="0" t="0" r="952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0700"/>
            <wp:effectExtent l="0" t="0" r="952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0700"/>
            <wp:effectExtent l="0" t="0" r="952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7805" w:rsidSect="004E6A08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9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A08"/>
    <w:rsid w:val="004E6A08"/>
    <w:rsid w:val="005278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B4015E4-CC3D-4FB3-9305-7D6CDB6490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Эвелина Митрохина</dc:creator>
  <cp:keywords/>
  <dc:description/>
  <cp:lastModifiedBy>Эвелина Митрохина</cp:lastModifiedBy>
  <cp:revision>2</cp:revision>
  <dcterms:created xsi:type="dcterms:W3CDTF">2024-03-27T07:49:00Z</dcterms:created>
  <dcterms:modified xsi:type="dcterms:W3CDTF">2024-03-27T07:51:00Z</dcterms:modified>
</cp:coreProperties>
</file>